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432DB9" w:rsidRDefault="00432DB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32D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 СЕЛЬСКОГО ПОСЕЛЕНИЯ</w:t>
      </w:r>
    </w:p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432DB9" w:rsidRDefault="0037543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32DB9" w:rsidRDefault="00432D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32DB9" w:rsidRDefault="00432D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32DB9" w:rsidRDefault="0037543F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432DB9" w:rsidRDefault="0037543F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Огибное</w:t>
      </w:r>
    </w:p>
    <w:p w:rsidR="00432DB9" w:rsidRDefault="00432DB9">
      <w:pPr>
        <w:spacing w:after="0" w:line="240" w:lineRule="auto"/>
        <w:ind w:firstLine="0"/>
        <w:jc w:val="center"/>
        <w:rPr>
          <w:b/>
          <w:szCs w:val="28"/>
        </w:rPr>
      </w:pPr>
    </w:p>
    <w:p w:rsidR="00432DB9" w:rsidRDefault="00432DB9">
      <w:pPr>
        <w:spacing w:after="0" w:line="240" w:lineRule="auto"/>
        <w:ind w:firstLine="0"/>
        <w:jc w:val="center"/>
        <w:rPr>
          <w:b/>
          <w:szCs w:val="28"/>
        </w:rPr>
      </w:pPr>
    </w:p>
    <w:p w:rsidR="00432DB9" w:rsidRDefault="0037543F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D95DE1">
        <w:rPr>
          <w:b/>
          <w:szCs w:val="28"/>
        </w:rPr>
        <w:t xml:space="preserve">30»  сентября 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№ </w:t>
      </w:r>
      <w:r w:rsidR="00D95DE1">
        <w:rPr>
          <w:b/>
          <w:szCs w:val="28"/>
        </w:rPr>
        <w:t>174</w:t>
      </w:r>
    </w:p>
    <w:p w:rsidR="00432DB9" w:rsidRDefault="00432DB9">
      <w:pPr>
        <w:spacing w:after="0" w:line="240" w:lineRule="auto"/>
        <w:ind w:firstLine="0"/>
        <w:jc w:val="center"/>
        <w:rPr>
          <w:szCs w:val="28"/>
        </w:rPr>
      </w:pPr>
    </w:p>
    <w:p w:rsidR="00432DB9" w:rsidRDefault="00432DB9">
      <w:pPr>
        <w:spacing w:after="0" w:line="240" w:lineRule="auto"/>
        <w:ind w:firstLine="0"/>
        <w:jc w:val="center"/>
        <w:rPr>
          <w:szCs w:val="28"/>
        </w:rPr>
      </w:pPr>
    </w:p>
    <w:p w:rsidR="00432DB9" w:rsidRDefault="0037543F">
      <w:pPr>
        <w:spacing w:after="0" w:line="240" w:lineRule="auto"/>
        <w:ind w:firstLine="0"/>
        <w:jc w:val="center"/>
        <w:rPr>
          <w:b/>
        </w:rPr>
      </w:pPr>
      <w:proofErr w:type="gramStart"/>
      <w:r>
        <w:rPr>
          <w:b/>
        </w:rPr>
        <w:t xml:space="preserve">О внесении изменений в решение земского собрания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от 25.02.2021 г. № 118 «Об утверждении порядка выдвижения, внесения, обсуждения, рассмотрения, конкурсного отбор</w:t>
      </w:r>
      <w:r>
        <w:rPr>
          <w:b/>
        </w:rPr>
        <w:t xml:space="preserve">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области»</w:t>
      </w:r>
      <w:proofErr w:type="gramEnd"/>
    </w:p>
    <w:p w:rsidR="00432DB9" w:rsidRDefault="00432DB9">
      <w:pPr>
        <w:spacing w:after="0" w:line="240" w:lineRule="auto"/>
        <w:ind w:firstLine="567"/>
      </w:pPr>
    </w:p>
    <w:p w:rsidR="00432DB9" w:rsidRDefault="00432DB9">
      <w:pPr>
        <w:spacing w:after="0" w:line="240" w:lineRule="auto"/>
        <w:ind w:firstLine="567"/>
      </w:pPr>
    </w:p>
    <w:p w:rsidR="00432DB9" w:rsidRDefault="0037543F">
      <w:pPr>
        <w:spacing w:after="0" w:line="240" w:lineRule="auto"/>
        <w:ind w:firstLine="567"/>
      </w:pPr>
      <w:r>
        <w:t>В соотв</w:t>
      </w:r>
      <w:r>
        <w:t xml:space="preserve">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Уставом </w:t>
      </w:r>
      <w:proofErr w:type="spellStart"/>
      <w:r>
        <w:t>Огибнянского</w:t>
      </w:r>
      <w:proofErr w:type="spellEnd"/>
      <w:r>
        <w:t xml:space="preserve"> сельского поселения</w:t>
      </w:r>
      <w:r>
        <w:t xml:space="preserve">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земское собрание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432DB9" w:rsidRDefault="0037543F">
      <w:pPr>
        <w:spacing w:after="0" w:line="240" w:lineRule="auto"/>
        <w:ind w:firstLine="567"/>
      </w:pPr>
      <w:r>
        <w:t xml:space="preserve">1. </w:t>
      </w:r>
      <w:proofErr w:type="gramStart"/>
      <w:r>
        <w:t>Внести в Порядок выдвижения, внесения, обсуждения, рассмотрения,</w:t>
      </w:r>
      <w:r>
        <w:t xml:space="preserve">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</w:t>
      </w:r>
      <w:r>
        <w:t xml:space="preserve">области, утвержденный решением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от 25.02.2021 г. № 118 «Об утверждении порядка выдвижения, внесения, обсуждения, рассмотрения, конкурсного отбора инициативных проектов, выдвигаемых для получения</w:t>
      </w:r>
      <w:proofErr w:type="gramEnd"/>
      <w:r>
        <w:t xml:space="preserve"> финансовой </w:t>
      </w:r>
      <w:r>
        <w:t xml:space="preserve">поддержки за счет межбюджетных трансфертов из бюджета Белгородской области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области» (далее - Порядок) следующие изменения:</w:t>
      </w:r>
    </w:p>
    <w:p w:rsidR="00432DB9" w:rsidRDefault="0037543F">
      <w:pPr>
        <w:spacing w:after="0" w:line="240" w:lineRule="auto"/>
        <w:ind w:firstLine="567"/>
      </w:pPr>
      <w:r>
        <w:lastRenderedPageBreak/>
        <w:t>1.1. В пункте 4.20. раздела 4 По</w:t>
      </w:r>
      <w:r>
        <w:t>рядка слова «в срок до 1 марта» заменить словами «в срок до 1 сентября».</w:t>
      </w:r>
    </w:p>
    <w:p w:rsidR="00432DB9" w:rsidRDefault="0037543F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</w:t>
      </w:r>
      <w:r>
        <w:rPr>
          <w:szCs w:val="28"/>
        </w:rPr>
        <w:t>льского поселения Чернянского района Белгородской области в сети Интернет (адрес сайта: https://www.ogibnoe31.ru).</w:t>
      </w:r>
    </w:p>
    <w:p w:rsidR="00432DB9" w:rsidRDefault="0037543F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432DB9" w:rsidRDefault="0037543F">
      <w:pPr>
        <w:spacing w:after="0" w:line="240" w:lineRule="auto"/>
        <w:ind w:firstLine="56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</w:p>
    <w:p w:rsidR="00432DB9" w:rsidRDefault="00432DB9">
      <w:pPr>
        <w:spacing w:after="0" w:line="240" w:lineRule="auto"/>
        <w:rPr>
          <w:szCs w:val="28"/>
        </w:rPr>
      </w:pPr>
    </w:p>
    <w:p w:rsidR="00432DB9" w:rsidRDefault="00432DB9">
      <w:pPr>
        <w:spacing w:after="0" w:line="240" w:lineRule="auto"/>
        <w:rPr>
          <w:szCs w:val="28"/>
        </w:rPr>
      </w:pPr>
    </w:p>
    <w:p w:rsidR="00432DB9" w:rsidRDefault="00432DB9">
      <w:pPr>
        <w:spacing w:after="0" w:line="240" w:lineRule="auto"/>
        <w:rPr>
          <w:szCs w:val="28"/>
        </w:rPr>
      </w:pPr>
    </w:p>
    <w:p w:rsidR="00432DB9" w:rsidRDefault="0037543F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  <w:highlight w:val="white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432DB9" w:rsidRDefault="0037543F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Т.В. Нечаева</w:t>
      </w:r>
    </w:p>
    <w:sectPr w:rsidR="00432DB9" w:rsidSect="00432DB9">
      <w:headerReference w:type="default" r:id="rId9"/>
      <w:pgSz w:w="11906" w:h="16838"/>
      <w:pgMar w:top="850" w:right="567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3F" w:rsidRDefault="0037543F">
      <w:pPr>
        <w:spacing w:after="0" w:line="240" w:lineRule="auto"/>
      </w:pPr>
      <w:r>
        <w:separator/>
      </w:r>
    </w:p>
  </w:endnote>
  <w:endnote w:type="continuationSeparator" w:id="0">
    <w:p w:rsidR="0037543F" w:rsidRDefault="0037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3F" w:rsidRDefault="0037543F">
      <w:pPr>
        <w:spacing w:after="0" w:line="240" w:lineRule="auto"/>
      </w:pPr>
      <w:r>
        <w:separator/>
      </w:r>
    </w:p>
  </w:footnote>
  <w:footnote w:type="continuationSeparator" w:id="0">
    <w:p w:rsidR="0037543F" w:rsidRDefault="0037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B9" w:rsidRDefault="00432DB9">
    <w:pPr>
      <w:pStyle w:val="Header"/>
      <w:jc w:val="center"/>
    </w:pPr>
    <w:r>
      <w:fldChar w:fldCharType="begin"/>
    </w:r>
    <w:r w:rsidR="0037543F">
      <w:instrText xml:space="preserve"> PAGE </w:instrText>
    </w:r>
    <w:r>
      <w:fldChar w:fldCharType="separate"/>
    </w:r>
    <w:r w:rsidR="00D95DE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1EFA"/>
    <w:multiLevelType w:val="hybridMultilevel"/>
    <w:tmpl w:val="02F83980"/>
    <w:lvl w:ilvl="0" w:tplc="48544136">
      <w:start w:val="1"/>
      <w:numFmt w:val="decimal"/>
      <w:lvlText w:val="%1."/>
      <w:lvlJc w:val="left"/>
    </w:lvl>
    <w:lvl w:ilvl="1" w:tplc="2E5C01E8">
      <w:start w:val="1"/>
      <w:numFmt w:val="lowerLetter"/>
      <w:lvlText w:val="%2."/>
      <w:lvlJc w:val="left"/>
      <w:pPr>
        <w:ind w:left="1440" w:hanging="360"/>
      </w:pPr>
    </w:lvl>
    <w:lvl w:ilvl="2" w:tplc="64022A12">
      <w:start w:val="1"/>
      <w:numFmt w:val="lowerRoman"/>
      <w:lvlText w:val="%3."/>
      <w:lvlJc w:val="right"/>
      <w:pPr>
        <w:ind w:left="2160" w:hanging="180"/>
      </w:pPr>
    </w:lvl>
    <w:lvl w:ilvl="3" w:tplc="61D23804">
      <w:start w:val="1"/>
      <w:numFmt w:val="decimal"/>
      <w:lvlText w:val="%4."/>
      <w:lvlJc w:val="left"/>
      <w:pPr>
        <w:ind w:left="2880" w:hanging="360"/>
      </w:pPr>
    </w:lvl>
    <w:lvl w:ilvl="4" w:tplc="6F382BDC">
      <w:start w:val="1"/>
      <w:numFmt w:val="lowerLetter"/>
      <w:lvlText w:val="%5."/>
      <w:lvlJc w:val="left"/>
      <w:pPr>
        <w:ind w:left="3600" w:hanging="360"/>
      </w:pPr>
    </w:lvl>
    <w:lvl w:ilvl="5" w:tplc="25884398">
      <w:start w:val="1"/>
      <w:numFmt w:val="lowerRoman"/>
      <w:lvlText w:val="%6."/>
      <w:lvlJc w:val="right"/>
      <w:pPr>
        <w:ind w:left="4320" w:hanging="180"/>
      </w:pPr>
    </w:lvl>
    <w:lvl w:ilvl="6" w:tplc="8C869B74">
      <w:start w:val="1"/>
      <w:numFmt w:val="decimal"/>
      <w:lvlText w:val="%7."/>
      <w:lvlJc w:val="left"/>
      <w:pPr>
        <w:ind w:left="5040" w:hanging="360"/>
      </w:pPr>
    </w:lvl>
    <w:lvl w:ilvl="7" w:tplc="419A426C">
      <w:start w:val="1"/>
      <w:numFmt w:val="lowerLetter"/>
      <w:lvlText w:val="%8."/>
      <w:lvlJc w:val="left"/>
      <w:pPr>
        <w:ind w:left="5760" w:hanging="360"/>
      </w:pPr>
    </w:lvl>
    <w:lvl w:ilvl="8" w:tplc="8182D9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4319C"/>
    <w:multiLevelType w:val="hybridMultilevel"/>
    <w:tmpl w:val="D768486C"/>
    <w:lvl w:ilvl="0" w:tplc="B41E743A">
      <w:start w:val="1"/>
      <w:numFmt w:val="decimal"/>
      <w:lvlText w:val="%1."/>
      <w:lvlJc w:val="left"/>
    </w:lvl>
    <w:lvl w:ilvl="1" w:tplc="4266A334">
      <w:start w:val="1"/>
      <w:numFmt w:val="lowerLetter"/>
      <w:lvlText w:val="%2."/>
      <w:lvlJc w:val="left"/>
      <w:pPr>
        <w:ind w:left="1440" w:hanging="360"/>
      </w:pPr>
    </w:lvl>
    <w:lvl w:ilvl="2" w:tplc="A004566C">
      <w:start w:val="1"/>
      <w:numFmt w:val="lowerRoman"/>
      <w:lvlText w:val="%3."/>
      <w:lvlJc w:val="right"/>
      <w:pPr>
        <w:ind w:left="2160" w:hanging="180"/>
      </w:pPr>
    </w:lvl>
    <w:lvl w:ilvl="3" w:tplc="FD2C2CF6">
      <w:start w:val="1"/>
      <w:numFmt w:val="decimal"/>
      <w:lvlText w:val="%4."/>
      <w:lvlJc w:val="left"/>
      <w:pPr>
        <w:ind w:left="2880" w:hanging="360"/>
      </w:pPr>
    </w:lvl>
    <w:lvl w:ilvl="4" w:tplc="5B7E708A">
      <w:start w:val="1"/>
      <w:numFmt w:val="lowerLetter"/>
      <w:lvlText w:val="%5."/>
      <w:lvlJc w:val="left"/>
      <w:pPr>
        <w:ind w:left="3600" w:hanging="360"/>
      </w:pPr>
    </w:lvl>
    <w:lvl w:ilvl="5" w:tplc="F7983284">
      <w:start w:val="1"/>
      <w:numFmt w:val="lowerRoman"/>
      <w:lvlText w:val="%6."/>
      <w:lvlJc w:val="right"/>
      <w:pPr>
        <w:ind w:left="4320" w:hanging="180"/>
      </w:pPr>
    </w:lvl>
    <w:lvl w:ilvl="6" w:tplc="472A98B4">
      <w:start w:val="1"/>
      <w:numFmt w:val="decimal"/>
      <w:lvlText w:val="%7."/>
      <w:lvlJc w:val="left"/>
      <w:pPr>
        <w:ind w:left="5040" w:hanging="360"/>
      </w:pPr>
    </w:lvl>
    <w:lvl w:ilvl="7" w:tplc="D92E7660">
      <w:start w:val="1"/>
      <w:numFmt w:val="lowerLetter"/>
      <w:lvlText w:val="%8."/>
      <w:lvlJc w:val="left"/>
      <w:pPr>
        <w:ind w:left="5760" w:hanging="360"/>
      </w:pPr>
    </w:lvl>
    <w:lvl w:ilvl="8" w:tplc="CF58E27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786"/>
    <w:multiLevelType w:val="hybridMultilevel"/>
    <w:tmpl w:val="C8864E92"/>
    <w:lvl w:ilvl="0" w:tplc="991C3918">
      <w:start w:val="1"/>
      <w:numFmt w:val="decimal"/>
      <w:lvlText w:val="%1."/>
      <w:lvlJc w:val="left"/>
    </w:lvl>
    <w:lvl w:ilvl="1" w:tplc="9FDC23BA">
      <w:start w:val="1"/>
      <w:numFmt w:val="lowerLetter"/>
      <w:lvlText w:val="%2."/>
      <w:lvlJc w:val="left"/>
      <w:pPr>
        <w:ind w:left="1440" w:hanging="360"/>
      </w:pPr>
    </w:lvl>
    <w:lvl w:ilvl="2" w:tplc="FC9ECB86">
      <w:start w:val="1"/>
      <w:numFmt w:val="lowerRoman"/>
      <w:lvlText w:val="%3."/>
      <w:lvlJc w:val="right"/>
      <w:pPr>
        <w:ind w:left="2160" w:hanging="180"/>
      </w:pPr>
    </w:lvl>
    <w:lvl w:ilvl="3" w:tplc="853E41CC">
      <w:start w:val="1"/>
      <w:numFmt w:val="decimal"/>
      <w:lvlText w:val="%4."/>
      <w:lvlJc w:val="left"/>
      <w:pPr>
        <w:ind w:left="2880" w:hanging="360"/>
      </w:pPr>
    </w:lvl>
    <w:lvl w:ilvl="4" w:tplc="C0260F94">
      <w:start w:val="1"/>
      <w:numFmt w:val="lowerLetter"/>
      <w:lvlText w:val="%5."/>
      <w:lvlJc w:val="left"/>
      <w:pPr>
        <w:ind w:left="3600" w:hanging="360"/>
      </w:pPr>
    </w:lvl>
    <w:lvl w:ilvl="5" w:tplc="F904A558">
      <w:start w:val="1"/>
      <w:numFmt w:val="lowerRoman"/>
      <w:lvlText w:val="%6."/>
      <w:lvlJc w:val="right"/>
      <w:pPr>
        <w:ind w:left="4320" w:hanging="180"/>
      </w:pPr>
    </w:lvl>
    <w:lvl w:ilvl="6" w:tplc="D292DC34">
      <w:start w:val="1"/>
      <w:numFmt w:val="decimal"/>
      <w:lvlText w:val="%7."/>
      <w:lvlJc w:val="left"/>
      <w:pPr>
        <w:ind w:left="5040" w:hanging="360"/>
      </w:pPr>
    </w:lvl>
    <w:lvl w:ilvl="7" w:tplc="51860C06">
      <w:start w:val="1"/>
      <w:numFmt w:val="lowerLetter"/>
      <w:lvlText w:val="%8."/>
      <w:lvlJc w:val="left"/>
      <w:pPr>
        <w:ind w:left="5760" w:hanging="360"/>
      </w:pPr>
    </w:lvl>
    <w:lvl w:ilvl="8" w:tplc="93EC3A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DB9"/>
    <w:rsid w:val="0037543F"/>
    <w:rsid w:val="00432DB9"/>
    <w:rsid w:val="00D9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B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32DB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32D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32D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32DB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32D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32D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32D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32DB9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432DB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32DB9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32DB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32DB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32DB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32DB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32DB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32DB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32DB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32DB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32DB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32D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32DB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32D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32D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32DB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32D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32D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32D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32D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32DB9"/>
    <w:rPr>
      <w:sz w:val="48"/>
      <w:szCs w:val="48"/>
    </w:rPr>
  </w:style>
  <w:style w:type="character" w:customStyle="1" w:styleId="SubtitleChar">
    <w:name w:val="Subtitle Char"/>
    <w:uiPriority w:val="11"/>
    <w:qFormat/>
    <w:rsid w:val="00432DB9"/>
    <w:rPr>
      <w:sz w:val="24"/>
      <w:szCs w:val="24"/>
    </w:rPr>
  </w:style>
  <w:style w:type="character" w:customStyle="1" w:styleId="QuoteChar">
    <w:name w:val="Quote Char"/>
    <w:uiPriority w:val="29"/>
    <w:qFormat/>
    <w:rsid w:val="00432DB9"/>
    <w:rPr>
      <w:i/>
    </w:rPr>
  </w:style>
  <w:style w:type="character" w:customStyle="1" w:styleId="IntenseQuoteChar">
    <w:name w:val="Intense Quote Char"/>
    <w:uiPriority w:val="30"/>
    <w:qFormat/>
    <w:rsid w:val="00432DB9"/>
    <w:rPr>
      <w:i/>
    </w:rPr>
  </w:style>
  <w:style w:type="character" w:customStyle="1" w:styleId="HeaderChar">
    <w:name w:val="Header Char"/>
    <w:uiPriority w:val="99"/>
    <w:qFormat/>
    <w:rsid w:val="00432DB9"/>
  </w:style>
  <w:style w:type="character" w:customStyle="1" w:styleId="FooterChar">
    <w:name w:val="Footer Char"/>
    <w:uiPriority w:val="99"/>
    <w:qFormat/>
    <w:rsid w:val="00432DB9"/>
  </w:style>
  <w:style w:type="character" w:customStyle="1" w:styleId="CaptionChar">
    <w:name w:val="Caption Char"/>
    <w:uiPriority w:val="99"/>
    <w:qFormat/>
    <w:rsid w:val="00432DB9"/>
  </w:style>
  <w:style w:type="character" w:customStyle="1" w:styleId="-">
    <w:name w:val="Интернет-ссылка"/>
    <w:uiPriority w:val="99"/>
    <w:unhideWhenUsed/>
    <w:rsid w:val="00432DB9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432DB9"/>
    <w:rPr>
      <w:sz w:val="18"/>
    </w:rPr>
  </w:style>
  <w:style w:type="character" w:customStyle="1" w:styleId="a8">
    <w:name w:val="Привязка сноски"/>
    <w:rsid w:val="00432DB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32DB9"/>
    <w:rPr>
      <w:vertAlign w:val="superscript"/>
    </w:rPr>
  </w:style>
  <w:style w:type="character" w:customStyle="1" w:styleId="EndnoteTextChar">
    <w:name w:val="Endnote Text Char"/>
    <w:uiPriority w:val="99"/>
    <w:qFormat/>
    <w:rsid w:val="00432DB9"/>
    <w:rPr>
      <w:sz w:val="20"/>
    </w:rPr>
  </w:style>
  <w:style w:type="character" w:customStyle="1" w:styleId="a9">
    <w:name w:val="Привязка концевой сноски"/>
    <w:rsid w:val="00432DB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32DB9"/>
    <w:rPr>
      <w:vertAlign w:val="superscript"/>
    </w:rPr>
  </w:style>
  <w:style w:type="character" w:customStyle="1" w:styleId="aa">
    <w:name w:val="Верхний колонтитул Знак"/>
    <w:qFormat/>
    <w:rsid w:val="00432DB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32DB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32DB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32DB9"/>
    <w:pPr>
      <w:spacing w:after="140"/>
    </w:pPr>
  </w:style>
  <w:style w:type="paragraph" w:styleId="ad">
    <w:name w:val="List"/>
    <w:basedOn w:val="ac"/>
    <w:rsid w:val="00432DB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32DB9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432DB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32DB9"/>
    <w:pPr>
      <w:ind w:left="720"/>
      <w:contextualSpacing/>
    </w:pPr>
  </w:style>
  <w:style w:type="paragraph" w:styleId="af0">
    <w:name w:val="No Spacing"/>
    <w:uiPriority w:val="1"/>
    <w:qFormat/>
    <w:rsid w:val="00432DB9"/>
    <w:rPr>
      <w:lang w:eastAsia="zh-CN"/>
    </w:rPr>
  </w:style>
  <w:style w:type="paragraph" w:styleId="af1">
    <w:name w:val="Title"/>
    <w:basedOn w:val="a7"/>
    <w:uiPriority w:val="10"/>
    <w:qFormat/>
    <w:rsid w:val="00432DB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32DB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32DB9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432D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432DB9"/>
  </w:style>
  <w:style w:type="paragraph" w:customStyle="1" w:styleId="Header">
    <w:name w:val="Header"/>
    <w:basedOn w:val="a"/>
    <w:rsid w:val="00432DB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32DB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32DB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32DB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432DB9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432DB9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432DB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32DB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32DB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32DB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32DB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32DB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32DB9"/>
    <w:pPr>
      <w:spacing w:after="57"/>
      <w:ind w:left="2268" w:firstLine="0"/>
    </w:pPr>
  </w:style>
  <w:style w:type="paragraph" w:customStyle="1" w:styleId="IndexHeading">
    <w:name w:val="Index Heading"/>
    <w:basedOn w:val="a7"/>
    <w:rsid w:val="00432DB9"/>
  </w:style>
  <w:style w:type="paragraph" w:styleId="af7">
    <w:name w:val="TOC Heading"/>
    <w:uiPriority w:val="39"/>
    <w:unhideWhenUsed/>
    <w:rsid w:val="00432DB9"/>
    <w:rPr>
      <w:lang w:eastAsia="zh-CN"/>
    </w:rPr>
  </w:style>
  <w:style w:type="paragraph" w:styleId="af8">
    <w:name w:val="table of figures"/>
    <w:uiPriority w:val="99"/>
    <w:unhideWhenUsed/>
    <w:qFormat/>
    <w:rsid w:val="00432DB9"/>
    <w:rPr>
      <w:lang w:eastAsia="zh-CN"/>
    </w:rPr>
  </w:style>
  <w:style w:type="paragraph" w:customStyle="1" w:styleId="ConsTitle">
    <w:name w:val="ConsTitle"/>
    <w:qFormat/>
    <w:rsid w:val="00432DB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32DB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432DB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32DB9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432DB9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2022-09-28T05:10:00Z</cp:lastPrinted>
  <dcterms:created xsi:type="dcterms:W3CDTF">2022-09-28T05:03:00Z</dcterms:created>
  <dcterms:modified xsi:type="dcterms:W3CDTF">2022-09-28T05:11:00Z</dcterms:modified>
  <dc:language>ru-RU</dc:language>
</cp:coreProperties>
</file>