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A8" w:rsidRPr="004319D7" w:rsidRDefault="004319D7" w:rsidP="008D37A8">
      <w:pPr>
        <w:pStyle w:val="a9"/>
        <w:jc w:val="center"/>
        <w:rPr>
          <w:b/>
        </w:rPr>
      </w:pPr>
      <w:r w:rsidRPr="004319D7">
        <w:rPr>
          <w:b/>
        </w:rPr>
        <w:t>БЕЛГОРОДСКАЯ ОБЛАСТЬ</w:t>
      </w:r>
      <w:r w:rsidRPr="004319D7">
        <w:rPr>
          <w:b/>
        </w:rPr>
        <w:br/>
        <w:t>ЧЕРНЯНСКИЙ РАЙОН</w:t>
      </w:r>
    </w:p>
    <w:p w:rsidR="004319D7" w:rsidRDefault="004319D7" w:rsidP="008D37A8">
      <w:pPr>
        <w:pStyle w:val="a9"/>
        <w:jc w:val="center"/>
        <w:rPr>
          <w:b/>
          <w:sz w:val="28"/>
          <w:szCs w:val="28"/>
        </w:rPr>
      </w:pPr>
    </w:p>
    <w:p w:rsidR="004319D7" w:rsidRDefault="004319D7" w:rsidP="007876DD">
      <w:pPr>
        <w:pStyle w:val="a9"/>
        <w:rPr>
          <w:b/>
          <w:sz w:val="28"/>
          <w:szCs w:val="28"/>
        </w:rPr>
      </w:pPr>
    </w:p>
    <w:p w:rsidR="00AA67A3" w:rsidRDefault="007876DD" w:rsidP="007876DD">
      <w:pPr>
        <w:pStyle w:val="a9"/>
        <w:jc w:val="center"/>
        <w:rPr>
          <w:b/>
        </w:rPr>
      </w:pPr>
      <w:r>
        <w:rPr>
          <w:b/>
        </w:rPr>
        <w:t xml:space="preserve">ЗЕМСКОЕ  СОБРАНИЕ </w:t>
      </w:r>
    </w:p>
    <w:p w:rsidR="004319D7" w:rsidRPr="007876DD" w:rsidRDefault="008D37A8" w:rsidP="007876DD">
      <w:pPr>
        <w:pStyle w:val="a9"/>
        <w:jc w:val="center"/>
        <w:rPr>
          <w:b/>
        </w:rPr>
      </w:pPr>
      <w:r w:rsidRPr="007876DD">
        <w:rPr>
          <w:b/>
        </w:rPr>
        <w:t xml:space="preserve">ОГИБНЯНСКОГО СЕЛЬСКОГО  ПОСЕЛЕНИЯ </w:t>
      </w:r>
    </w:p>
    <w:p w:rsidR="004319D7" w:rsidRPr="007876DD" w:rsidRDefault="008D37A8" w:rsidP="008D37A8">
      <w:pPr>
        <w:pStyle w:val="a9"/>
        <w:jc w:val="center"/>
        <w:rPr>
          <w:b/>
        </w:rPr>
      </w:pPr>
      <w:r w:rsidRPr="007876DD">
        <w:rPr>
          <w:b/>
        </w:rPr>
        <w:t xml:space="preserve">МУНИЦИПАЛЬНОГО РАЙОНА «ЧЕРНЯНСКИЙ  РАЙОН»  </w:t>
      </w:r>
    </w:p>
    <w:p w:rsidR="008D37A8" w:rsidRPr="007876DD" w:rsidRDefault="008D37A8" w:rsidP="008D37A8">
      <w:pPr>
        <w:pStyle w:val="a9"/>
        <w:jc w:val="center"/>
        <w:rPr>
          <w:b/>
        </w:rPr>
      </w:pPr>
      <w:r w:rsidRPr="007876DD">
        <w:rPr>
          <w:b/>
        </w:rPr>
        <w:t>БЕЛГОРОДСКОЙ  ОБЛАСТИ</w:t>
      </w:r>
    </w:p>
    <w:p w:rsidR="008D37A8" w:rsidRPr="007876DD" w:rsidRDefault="008D37A8" w:rsidP="008D37A8">
      <w:pPr>
        <w:pStyle w:val="a7"/>
        <w:tabs>
          <w:tab w:val="left" w:pos="6660"/>
        </w:tabs>
        <w:rPr>
          <w:bCs w:val="0"/>
          <w:spacing w:val="-20"/>
          <w:sz w:val="24"/>
        </w:rPr>
      </w:pPr>
    </w:p>
    <w:p w:rsidR="008D37A8" w:rsidRDefault="008D37A8" w:rsidP="008D37A8">
      <w:pPr>
        <w:pStyle w:val="a7"/>
        <w:tabs>
          <w:tab w:val="left" w:pos="6660"/>
        </w:tabs>
        <w:rPr>
          <w:bCs w:val="0"/>
          <w:spacing w:val="-20"/>
          <w:sz w:val="24"/>
        </w:rPr>
      </w:pPr>
      <w:proofErr w:type="gramStart"/>
      <w:r w:rsidRPr="007876DD">
        <w:rPr>
          <w:bCs w:val="0"/>
          <w:spacing w:val="-20"/>
          <w:sz w:val="24"/>
        </w:rPr>
        <w:t>Р</w:t>
      </w:r>
      <w:proofErr w:type="gramEnd"/>
      <w:r w:rsidRPr="007876DD">
        <w:rPr>
          <w:bCs w:val="0"/>
          <w:spacing w:val="-20"/>
          <w:sz w:val="24"/>
        </w:rPr>
        <w:t xml:space="preserve"> Е Ш Е Н И Е</w:t>
      </w:r>
    </w:p>
    <w:p w:rsidR="007876DD" w:rsidRDefault="007876DD" w:rsidP="008D37A8">
      <w:pPr>
        <w:pStyle w:val="a7"/>
        <w:tabs>
          <w:tab w:val="left" w:pos="6660"/>
        </w:tabs>
        <w:rPr>
          <w:bCs w:val="0"/>
          <w:spacing w:val="-20"/>
          <w:sz w:val="24"/>
        </w:rPr>
      </w:pPr>
    </w:p>
    <w:p w:rsidR="007876DD" w:rsidRPr="007876DD" w:rsidRDefault="007876DD" w:rsidP="008D37A8">
      <w:pPr>
        <w:pStyle w:val="a7"/>
        <w:tabs>
          <w:tab w:val="left" w:pos="6660"/>
        </w:tabs>
        <w:rPr>
          <w:b w:val="0"/>
          <w:bCs w:val="0"/>
          <w:spacing w:val="-20"/>
          <w:sz w:val="24"/>
        </w:rPr>
      </w:pPr>
      <w:proofErr w:type="spellStart"/>
      <w:r w:rsidRPr="007876DD">
        <w:rPr>
          <w:b w:val="0"/>
          <w:bCs w:val="0"/>
          <w:spacing w:val="-20"/>
          <w:sz w:val="24"/>
        </w:rPr>
        <w:t>с</w:t>
      </w:r>
      <w:proofErr w:type="gramStart"/>
      <w:r w:rsidRPr="007876DD">
        <w:rPr>
          <w:b w:val="0"/>
          <w:bCs w:val="0"/>
          <w:spacing w:val="-20"/>
          <w:sz w:val="24"/>
        </w:rPr>
        <w:t>.О</w:t>
      </w:r>
      <w:proofErr w:type="gramEnd"/>
      <w:r w:rsidRPr="007876DD">
        <w:rPr>
          <w:b w:val="0"/>
          <w:bCs w:val="0"/>
          <w:spacing w:val="-20"/>
          <w:sz w:val="24"/>
        </w:rPr>
        <w:t>гибное</w:t>
      </w:r>
      <w:proofErr w:type="spellEnd"/>
    </w:p>
    <w:p w:rsidR="008D37A8" w:rsidRDefault="008D37A8" w:rsidP="008D37A8">
      <w:pPr>
        <w:tabs>
          <w:tab w:val="left" w:pos="6660"/>
        </w:tabs>
      </w:pPr>
    </w:p>
    <w:p w:rsidR="008D37A8" w:rsidRDefault="008D37A8" w:rsidP="008D37A8">
      <w:pPr>
        <w:tabs>
          <w:tab w:val="left" w:pos="6660"/>
        </w:tabs>
      </w:pPr>
    </w:p>
    <w:p w:rsidR="008D37A8" w:rsidRPr="004319D7" w:rsidRDefault="008D37A8" w:rsidP="008D37A8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2</w:t>
      </w:r>
      <w:r w:rsidR="004319D7">
        <w:rPr>
          <w:b/>
          <w:sz w:val="28"/>
        </w:rPr>
        <w:t>7</w:t>
      </w:r>
      <w:r>
        <w:rPr>
          <w:b/>
          <w:sz w:val="28"/>
        </w:rPr>
        <w:t xml:space="preserve">  декабря  202</w:t>
      </w:r>
      <w:r w:rsidR="004319D7">
        <w:rPr>
          <w:b/>
          <w:sz w:val="28"/>
        </w:rPr>
        <w:t>1</w:t>
      </w:r>
      <w:r>
        <w:rPr>
          <w:b/>
          <w:sz w:val="28"/>
        </w:rPr>
        <w:t xml:space="preserve"> г.                                                                                  </w:t>
      </w:r>
      <w:r w:rsidR="004319D7">
        <w:rPr>
          <w:b/>
          <w:sz w:val="28"/>
        </w:rPr>
        <w:t xml:space="preserve">     </w:t>
      </w:r>
      <w:r>
        <w:rPr>
          <w:b/>
          <w:sz w:val="28"/>
        </w:rPr>
        <w:t xml:space="preserve"> №</w:t>
      </w:r>
      <w:r w:rsidR="004319D7">
        <w:rPr>
          <w:b/>
          <w:sz w:val="28"/>
        </w:rPr>
        <w:t xml:space="preserve"> 142</w:t>
      </w: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8D37A8" w:rsidRDefault="004319D7" w:rsidP="00431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D37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прогнозе   социально - экономического  </w:t>
      </w:r>
      <w:r w:rsidR="008D37A8">
        <w:rPr>
          <w:b/>
          <w:sz w:val="28"/>
          <w:szCs w:val="28"/>
        </w:rPr>
        <w:t>развития</w:t>
      </w:r>
    </w:p>
    <w:p w:rsidR="008D37A8" w:rsidRDefault="004319D7" w:rsidP="004319D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</w:t>
      </w:r>
      <w:r w:rsidR="008D37A8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 поселения  </w:t>
      </w:r>
      <w:r w:rsidR="008D37A8">
        <w:rPr>
          <w:b/>
          <w:sz w:val="28"/>
          <w:szCs w:val="28"/>
        </w:rPr>
        <w:t>муниципального</w:t>
      </w:r>
    </w:p>
    <w:p w:rsidR="004319D7" w:rsidRDefault="008D37A8" w:rsidP="00431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  «  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     район»</w:t>
      </w:r>
      <w:r w:rsidR="00431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 области</w:t>
      </w:r>
    </w:p>
    <w:p w:rsidR="008D37A8" w:rsidRDefault="008D37A8" w:rsidP="00431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319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431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на период  до 202</w:t>
      </w:r>
      <w:r w:rsidR="004319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8D37A8" w:rsidRDefault="008D37A8" w:rsidP="008D37A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 законом  «Об общих принципах местного самоуправления в Российской Федерации» № 131-ФЗ,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 сельского поселения, и рассмотрев  основные  показатели  прогноза  социально-экономического развития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на  202</w:t>
      </w:r>
      <w:r w:rsidR="004319D7">
        <w:rPr>
          <w:sz w:val="28"/>
          <w:szCs w:val="28"/>
        </w:rPr>
        <w:t xml:space="preserve">2 год  и </w:t>
      </w:r>
      <w:proofErr w:type="gramStart"/>
      <w:r w:rsidR="004319D7">
        <w:rPr>
          <w:sz w:val="28"/>
          <w:szCs w:val="28"/>
        </w:rPr>
        <w:t>на</w:t>
      </w:r>
      <w:proofErr w:type="gramEnd"/>
      <w:r w:rsidR="004319D7">
        <w:rPr>
          <w:sz w:val="28"/>
          <w:szCs w:val="28"/>
        </w:rPr>
        <w:t xml:space="preserve"> период  до 2024 года, </w:t>
      </w:r>
      <w:r>
        <w:rPr>
          <w:sz w:val="28"/>
          <w:szCs w:val="28"/>
        </w:rPr>
        <w:t xml:space="preserve">Земское собрание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8D37A8" w:rsidRDefault="008D37A8" w:rsidP="008D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>
        <w:rPr>
          <w:color w:val="000000"/>
          <w:spacing w:val="7"/>
          <w:sz w:val="28"/>
          <w:szCs w:val="28"/>
        </w:rPr>
        <w:t xml:space="preserve">Одобрить основные показатели  прогноза социально-экономического развития  </w:t>
      </w:r>
      <w:proofErr w:type="spellStart"/>
      <w:r>
        <w:rPr>
          <w:color w:val="000000"/>
          <w:spacing w:val="7"/>
          <w:sz w:val="28"/>
          <w:szCs w:val="28"/>
        </w:rPr>
        <w:t>Огибнянского</w:t>
      </w:r>
      <w:proofErr w:type="spellEnd"/>
      <w:r>
        <w:rPr>
          <w:color w:val="000000"/>
          <w:spacing w:val="7"/>
          <w:sz w:val="28"/>
          <w:szCs w:val="28"/>
        </w:rPr>
        <w:t xml:space="preserve"> сельского поселения муниципального  района «</w:t>
      </w:r>
      <w:proofErr w:type="spellStart"/>
      <w:r>
        <w:rPr>
          <w:color w:val="000000"/>
          <w:spacing w:val="7"/>
          <w:sz w:val="28"/>
          <w:szCs w:val="28"/>
        </w:rPr>
        <w:t>Чернянский</w:t>
      </w:r>
      <w:proofErr w:type="spellEnd"/>
      <w:r>
        <w:rPr>
          <w:color w:val="000000"/>
          <w:spacing w:val="7"/>
          <w:sz w:val="28"/>
          <w:szCs w:val="28"/>
        </w:rPr>
        <w:t xml:space="preserve"> район» на 202</w:t>
      </w:r>
      <w:r w:rsidR="004319D7">
        <w:rPr>
          <w:color w:val="000000"/>
          <w:spacing w:val="7"/>
          <w:sz w:val="28"/>
          <w:szCs w:val="28"/>
        </w:rPr>
        <w:t>2</w:t>
      </w:r>
      <w:r>
        <w:rPr>
          <w:color w:val="000000"/>
          <w:spacing w:val="7"/>
          <w:sz w:val="28"/>
          <w:szCs w:val="28"/>
        </w:rPr>
        <w:t xml:space="preserve"> год и на период до 202</w:t>
      </w:r>
      <w:r w:rsidR="004319D7">
        <w:rPr>
          <w:color w:val="000000"/>
          <w:spacing w:val="7"/>
          <w:sz w:val="28"/>
          <w:szCs w:val="28"/>
        </w:rPr>
        <w:t>4</w:t>
      </w:r>
      <w:r>
        <w:rPr>
          <w:color w:val="000000"/>
          <w:spacing w:val="7"/>
          <w:sz w:val="28"/>
          <w:szCs w:val="28"/>
        </w:rPr>
        <w:t xml:space="preserve"> года   и принять  к руководству  при формировании  бюджета  на 202</w:t>
      </w:r>
      <w:r w:rsidR="004319D7">
        <w:rPr>
          <w:color w:val="000000"/>
          <w:spacing w:val="7"/>
          <w:sz w:val="28"/>
          <w:szCs w:val="28"/>
        </w:rPr>
        <w:t>2</w:t>
      </w:r>
      <w:r>
        <w:rPr>
          <w:color w:val="000000"/>
          <w:spacing w:val="7"/>
          <w:sz w:val="28"/>
          <w:szCs w:val="28"/>
        </w:rPr>
        <w:t xml:space="preserve"> и плановый период 202</w:t>
      </w:r>
      <w:r w:rsidR="004319D7"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7"/>
          <w:sz w:val="28"/>
          <w:szCs w:val="28"/>
        </w:rPr>
        <w:t>-202</w:t>
      </w:r>
      <w:r w:rsidR="004319D7">
        <w:rPr>
          <w:color w:val="000000"/>
          <w:spacing w:val="7"/>
          <w:sz w:val="28"/>
          <w:szCs w:val="28"/>
        </w:rPr>
        <w:t>4</w:t>
      </w:r>
      <w:r>
        <w:rPr>
          <w:color w:val="000000"/>
          <w:spacing w:val="7"/>
          <w:sz w:val="28"/>
          <w:szCs w:val="28"/>
        </w:rPr>
        <w:t xml:space="preserve"> годов.   (Приложение №1)</w:t>
      </w:r>
    </w:p>
    <w:p w:rsidR="008D37A8" w:rsidRDefault="008D37A8" w:rsidP="008D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настоящее решение  путем вывешивания  в общедоступных местах, определенных  решением  земского собрания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поселения,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Чернянского района в сети Интернет в подразделе «Решения» раздела «Земское собрание»  (адрес сайта: http:// </w:t>
      </w:r>
      <w:hyperlink r:id="rId6" w:history="1">
        <w:proofErr w:type="spellStart"/>
        <w:r w:rsidRPr="00216116">
          <w:rPr>
            <w:rStyle w:val="a3"/>
            <w:rFonts w:eastAsia="Arial Unicode MS"/>
            <w:sz w:val="28"/>
            <w:szCs w:val="28"/>
            <w:lang w:val="en-US"/>
          </w:rPr>
          <w:t>ogibnoe</w:t>
        </w:r>
        <w:proofErr w:type="spellEnd"/>
        <w:r w:rsidRPr="00216116">
          <w:rPr>
            <w:rStyle w:val="a3"/>
            <w:rFonts w:eastAsia="Arial Unicode MS"/>
            <w:sz w:val="28"/>
            <w:szCs w:val="28"/>
          </w:rPr>
          <w:t>31.ru</w:t>
        </w:r>
      </w:hyperlink>
      <w:r w:rsidRPr="0021611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D37A8" w:rsidRDefault="008D37A8" w:rsidP="008D37A8">
      <w:pPr>
        <w:jc w:val="both"/>
        <w:rPr>
          <w:sz w:val="28"/>
          <w:szCs w:val="28"/>
        </w:rPr>
      </w:pPr>
    </w:p>
    <w:p w:rsidR="008D37A8" w:rsidRDefault="008D37A8" w:rsidP="008D37A8">
      <w:pPr>
        <w:jc w:val="both"/>
        <w:rPr>
          <w:sz w:val="16"/>
          <w:szCs w:val="16"/>
        </w:rPr>
      </w:pPr>
    </w:p>
    <w:p w:rsidR="008D37A8" w:rsidRDefault="008D37A8" w:rsidP="008D37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8D37A8" w:rsidRDefault="008D37A8" w:rsidP="008D37A8">
      <w:pPr>
        <w:jc w:val="both"/>
        <w:rPr>
          <w:sz w:val="16"/>
          <w:szCs w:val="16"/>
        </w:rPr>
      </w:pPr>
    </w:p>
    <w:p w:rsidR="008D37A8" w:rsidRPr="007876DD" w:rsidRDefault="008D37A8" w:rsidP="008D37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</w:t>
      </w:r>
    </w:p>
    <w:p w:rsidR="008D37A8" w:rsidRPr="00AA67A3" w:rsidRDefault="008D37A8" w:rsidP="008D37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                                  Т.В.Нечаева   </w:t>
      </w:r>
    </w:p>
    <w:p w:rsidR="007876DD" w:rsidRDefault="007876DD" w:rsidP="007876DD">
      <w:pPr>
        <w:jc w:val="right"/>
      </w:pPr>
      <w:r w:rsidRPr="007876DD">
        <w:lastRenderedPageBreak/>
        <w:t>Приложение №1</w:t>
      </w:r>
    </w:p>
    <w:p w:rsidR="007876DD" w:rsidRDefault="007876DD" w:rsidP="007876DD">
      <w:pPr>
        <w:jc w:val="right"/>
      </w:pPr>
      <w:r>
        <w:t>к решению земского собрания</w:t>
      </w:r>
    </w:p>
    <w:p w:rsidR="007876DD" w:rsidRDefault="007876DD" w:rsidP="007876DD">
      <w:pPr>
        <w:jc w:val="right"/>
      </w:pPr>
      <w:proofErr w:type="spellStart"/>
      <w:r>
        <w:t>Огибнянского</w:t>
      </w:r>
      <w:proofErr w:type="spellEnd"/>
      <w:r>
        <w:t xml:space="preserve"> сельского поселения</w:t>
      </w:r>
    </w:p>
    <w:p w:rsidR="007876DD" w:rsidRDefault="007876DD" w:rsidP="007876DD">
      <w:pPr>
        <w:jc w:val="right"/>
      </w:pPr>
      <w:r>
        <w:t>от «27» декабря 2022 года № 142</w:t>
      </w:r>
    </w:p>
    <w:p w:rsidR="007876DD" w:rsidRDefault="007876DD" w:rsidP="007876DD">
      <w:pPr>
        <w:jc w:val="right"/>
      </w:pPr>
    </w:p>
    <w:p w:rsidR="007876DD" w:rsidRPr="007876DD" w:rsidRDefault="007876DD" w:rsidP="007876DD">
      <w:pPr>
        <w:jc w:val="right"/>
      </w:pPr>
    </w:p>
    <w:p w:rsidR="007876DD" w:rsidRPr="007876DD" w:rsidRDefault="007876DD" w:rsidP="008D37A8">
      <w:pPr>
        <w:jc w:val="both"/>
        <w:rPr>
          <w:b/>
          <w:sz w:val="28"/>
          <w:szCs w:val="28"/>
        </w:rPr>
      </w:pPr>
    </w:p>
    <w:tbl>
      <w:tblPr>
        <w:tblW w:w="10499" w:type="dxa"/>
        <w:tblInd w:w="-318" w:type="dxa"/>
        <w:tblLayout w:type="fixed"/>
        <w:tblLook w:val="04A0"/>
      </w:tblPr>
      <w:tblGrid>
        <w:gridCol w:w="3067"/>
        <w:gridCol w:w="1187"/>
        <w:gridCol w:w="1134"/>
        <w:gridCol w:w="1417"/>
        <w:gridCol w:w="1418"/>
        <w:gridCol w:w="102"/>
        <w:gridCol w:w="1032"/>
        <w:gridCol w:w="141"/>
        <w:gridCol w:w="851"/>
        <w:gridCol w:w="150"/>
      </w:tblGrid>
      <w:tr w:rsidR="007876DD" w:rsidRPr="007876DD" w:rsidTr="007876DD">
        <w:trPr>
          <w:trHeight w:val="300"/>
        </w:trPr>
        <w:tc>
          <w:tcPr>
            <w:tcW w:w="8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7876DD">
              <w:rPr>
                <w:b/>
                <w:sz w:val="28"/>
                <w:szCs w:val="28"/>
              </w:rPr>
              <w:t>Основные показатели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</w:tr>
      <w:tr w:rsidR="007876DD" w:rsidRPr="007876DD" w:rsidTr="007876DD">
        <w:trPr>
          <w:trHeight w:val="300"/>
        </w:trPr>
        <w:tc>
          <w:tcPr>
            <w:tcW w:w="8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7876DD">
              <w:rPr>
                <w:b/>
                <w:sz w:val="28"/>
                <w:szCs w:val="28"/>
              </w:rPr>
              <w:t>прогноза социально-экономического развития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</w:tr>
      <w:tr w:rsidR="007876DD" w:rsidRPr="007876DD" w:rsidTr="007876DD">
        <w:trPr>
          <w:trHeight w:val="300"/>
        </w:trPr>
        <w:tc>
          <w:tcPr>
            <w:tcW w:w="8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pStyle w:val="a9"/>
              <w:jc w:val="center"/>
              <w:rPr>
                <w:b/>
                <w:sz w:val="28"/>
                <w:szCs w:val="28"/>
              </w:rPr>
            </w:pPr>
            <w:proofErr w:type="spellStart"/>
            <w:r w:rsidRPr="007876DD">
              <w:rPr>
                <w:b/>
                <w:sz w:val="28"/>
                <w:szCs w:val="28"/>
              </w:rPr>
              <w:t>Огибнянского</w:t>
            </w:r>
            <w:proofErr w:type="spellEnd"/>
            <w:r w:rsidRPr="007876DD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</w:tr>
      <w:tr w:rsidR="007876DD" w:rsidRPr="007876DD" w:rsidTr="007876DD">
        <w:trPr>
          <w:trHeight w:val="383"/>
        </w:trPr>
        <w:tc>
          <w:tcPr>
            <w:tcW w:w="8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7876DD">
              <w:rPr>
                <w:b/>
                <w:sz w:val="28"/>
                <w:szCs w:val="28"/>
              </w:rPr>
              <w:t>муниципального района "</w:t>
            </w:r>
            <w:proofErr w:type="spellStart"/>
            <w:r w:rsidRPr="007876DD">
              <w:rPr>
                <w:b/>
                <w:sz w:val="28"/>
                <w:szCs w:val="28"/>
              </w:rPr>
              <w:t>Чернянский</w:t>
            </w:r>
            <w:proofErr w:type="spellEnd"/>
            <w:r w:rsidRPr="007876DD">
              <w:rPr>
                <w:b/>
                <w:sz w:val="28"/>
                <w:szCs w:val="28"/>
              </w:rPr>
              <w:t xml:space="preserve"> район"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</w:tr>
      <w:tr w:rsidR="007876DD" w:rsidRPr="007876DD" w:rsidTr="007876DD">
        <w:trPr>
          <w:trHeight w:val="450"/>
        </w:trPr>
        <w:tc>
          <w:tcPr>
            <w:tcW w:w="83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876DD">
              <w:rPr>
                <w:b/>
                <w:sz w:val="28"/>
                <w:szCs w:val="28"/>
              </w:rPr>
              <w:t>на 2022 год и на период до 2024 года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</w:tr>
      <w:tr w:rsidR="007876DD" w:rsidRPr="007876DD" w:rsidTr="007876DD">
        <w:trPr>
          <w:gridAfter w:val="1"/>
          <w:wAfter w:w="150" w:type="dxa"/>
          <w:trHeight w:val="585"/>
        </w:trPr>
        <w:tc>
          <w:tcPr>
            <w:tcW w:w="3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2020 год факт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2021 год оценка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прогноз</w:t>
            </w:r>
          </w:p>
        </w:tc>
      </w:tr>
      <w:tr w:rsidR="007876DD" w:rsidRPr="007876DD" w:rsidTr="007876DD">
        <w:trPr>
          <w:gridAfter w:val="1"/>
          <w:wAfter w:w="150" w:type="dxa"/>
          <w:trHeight w:val="330"/>
        </w:trPr>
        <w:tc>
          <w:tcPr>
            <w:tcW w:w="3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2024 год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Раздел I.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60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both"/>
              <w:rPr>
                <w:b/>
                <w:bCs/>
              </w:rPr>
            </w:pPr>
            <w:r w:rsidRPr="007876DD">
              <w:rPr>
                <w:b/>
                <w:bCs/>
              </w:rPr>
              <w:t>1.Численность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690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Численность населения на начало года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0,931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0,932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0,924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0,914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0,913   </w:t>
            </w:r>
          </w:p>
        </w:tc>
      </w:tr>
      <w:tr w:rsidR="007876DD" w:rsidRPr="007876DD" w:rsidTr="007876DD">
        <w:trPr>
          <w:gridAfter w:val="1"/>
          <w:wAfter w:w="150" w:type="dxa"/>
          <w:trHeight w:val="720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Среднегодовая численность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тыс.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0,937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0,932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0,928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0,919  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0,914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Число </w:t>
            </w:r>
            <w:proofErr w:type="gramStart"/>
            <w:r w:rsidRPr="007876DD">
              <w:t>родившихся</w:t>
            </w:r>
            <w:proofErr w:type="gramEnd"/>
            <w:r w:rsidRPr="007876DD"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 3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 3   </w:t>
            </w:r>
          </w:p>
        </w:tc>
      </w:tr>
      <w:tr w:rsidR="007876DD" w:rsidRPr="007876DD" w:rsidTr="007876DD">
        <w:trPr>
          <w:gridAfter w:val="1"/>
          <w:wAfter w:w="150" w:type="dxa"/>
          <w:trHeight w:val="60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Общий коэффициент рождаемости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 на 1000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3,2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3,2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3,3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3,3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Число </w:t>
            </w:r>
            <w:proofErr w:type="gramStart"/>
            <w:r w:rsidRPr="007876DD">
              <w:t>умерших</w:t>
            </w:r>
            <w:proofErr w:type="gram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13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12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12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12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11   </w:t>
            </w:r>
          </w:p>
        </w:tc>
      </w:tr>
      <w:tr w:rsidR="007876DD" w:rsidRPr="007876DD" w:rsidTr="007876DD">
        <w:trPr>
          <w:gridAfter w:val="1"/>
          <w:wAfter w:w="150" w:type="dxa"/>
          <w:trHeight w:val="58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Общий коэффициент смертности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 на 1000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12,9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13,1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12,0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Естественный прирост (убыль)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 10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   9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   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     9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     8   </w:t>
            </w:r>
          </w:p>
        </w:tc>
      </w:tr>
      <w:tr w:rsidR="007876DD" w:rsidRPr="007876DD" w:rsidTr="007876DD">
        <w:trPr>
          <w:gridAfter w:val="1"/>
          <w:wAfter w:w="150" w:type="dxa"/>
          <w:trHeight w:val="915"/>
        </w:trPr>
        <w:tc>
          <w:tcPr>
            <w:tcW w:w="30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Общий коэффициент  естественного прироста (убыли)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 на 1000 населения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10,7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9,7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9,7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   9,8  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  8,8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Миграционный прирост (убыль)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   1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10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1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     1  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 7   </w:t>
            </w:r>
          </w:p>
        </w:tc>
      </w:tr>
      <w:tr w:rsidR="007876DD" w:rsidRPr="007876DD" w:rsidTr="007876DD">
        <w:trPr>
          <w:gridAfter w:val="1"/>
          <w:wAfter w:w="150" w:type="dxa"/>
          <w:trHeight w:val="90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Общий коэффициент  миграционного прироста (убыли)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 на 1000 населения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1,1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10,7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1,1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-             1,1  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7,7   </w:t>
            </w:r>
          </w:p>
        </w:tc>
      </w:tr>
      <w:tr w:rsidR="007876DD" w:rsidRPr="007876DD" w:rsidTr="007876DD">
        <w:trPr>
          <w:gridAfter w:val="1"/>
          <w:wAfter w:w="150" w:type="dxa"/>
          <w:trHeight w:val="60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lastRenderedPageBreak/>
              <w:t>2.Общая площадь земель поселения: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>
              <w:t xml:space="preserve">        6</w:t>
            </w:r>
            <w:r w:rsidRPr="007876DD">
              <w:t xml:space="preserve">760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6 760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6 760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>
              <w:t xml:space="preserve">          6</w:t>
            </w:r>
            <w:r w:rsidRPr="007876DD">
              <w:t xml:space="preserve">760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right"/>
            </w:pPr>
            <w:r w:rsidRPr="007876DD">
              <w:t>6760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в том числе по категориям: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both"/>
            </w:pPr>
            <w:r w:rsidRPr="007876DD">
              <w:t>Земли населенных пунктов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578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578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578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578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right"/>
            </w:pPr>
            <w:r w:rsidRPr="007876DD">
              <w:t>578</w:t>
            </w:r>
          </w:p>
        </w:tc>
      </w:tr>
      <w:tr w:rsidR="007876DD" w:rsidRPr="007876DD" w:rsidTr="007876DD">
        <w:trPr>
          <w:gridAfter w:val="1"/>
          <w:wAfter w:w="150" w:type="dxa"/>
          <w:trHeight w:val="9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Земли сельскохозяйственного назначения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5 509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5 509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5 509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>
              <w:t xml:space="preserve">          5</w:t>
            </w:r>
            <w:r w:rsidRPr="007876DD">
              <w:t xml:space="preserve">509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right"/>
            </w:pPr>
            <w:r w:rsidRPr="007876DD">
              <w:t>5509</w:t>
            </w:r>
          </w:p>
        </w:tc>
      </w:tr>
      <w:tr w:rsidR="007876DD" w:rsidRPr="007876DD" w:rsidTr="007876DD">
        <w:trPr>
          <w:gridAfter w:val="1"/>
          <w:wAfter w:w="150" w:type="dxa"/>
          <w:trHeight w:val="3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roofErr w:type="gramStart"/>
            <w:r w:rsidRPr="007876DD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14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14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right"/>
            </w:pPr>
            <w:r w:rsidRPr="007876DD">
              <w:t>14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Земли особо охраняемых территорий и объектов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both"/>
            </w:pPr>
            <w:r w:rsidRPr="007876DD">
              <w:t>Земли водного фонда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both"/>
            </w:pPr>
            <w:r w:rsidRPr="007876DD">
              <w:t>Земли лесного фонда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659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659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659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659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right"/>
            </w:pPr>
            <w:r w:rsidRPr="007876DD">
              <w:t>659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both"/>
            </w:pPr>
            <w:r w:rsidRPr="007876DD">
              <w:t>Земли запаса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Другие категории (указать конкретно)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Раздел II.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40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2.Сельское хозяйство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135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294,2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362,6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377,1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379,6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 xml:space="preserve">          382,4   </w:t>
            </w:r>
          </w:p>
        </w:tc>
      </w:tr>
      <w:tr w:rsidR="007876DD" w:rsidRPr="007876DD" w:rsidTr="007876DD">
        <w:trPr>
          <w:gridAfter w:val="1"/>
          <w:wAfter w:w="150" w:type="dxa"/>
          <w:trHeight w:val="9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в действующих ценах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103,9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123,2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104,0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100,7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100,7   </w:t>
            </w:r>
          </w:p>
        </w:tc>
      </w:tr>
      <w:tr w:rsidR="007876DD" w:rsidRPr="007876DD" w:rsidTr="007876DD">
        <w:trPr>
          <w:gridAfter w:val="1"/>
          <w:wAfter w:w="150" w:type="dxa"/>
          <w:trHeight w:val="159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Зерно (в весе после доработки)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8 310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4 763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8 334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8 357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8380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lastRenderedPageBreak/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121,9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57,3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175,0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100,3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100,3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Сахарная свекла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Подсолнечник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939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1 368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862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876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890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90,0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145,7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63,0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101,6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101,6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Овощи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698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1 543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1 556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1 564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1577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121,8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221,1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100,8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100,5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100,8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Картофель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758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789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794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804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814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90,3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104,1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100,6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101,3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101,2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Плоды и ягоды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Скот и птица (в живом весе)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           122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           123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           124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             126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127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100,8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101,6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100,8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        в том числе: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        птица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          17,0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          17,0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          18,0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            18,0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18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94,4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105,9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100,0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Молоко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715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757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765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765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772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97,4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101,1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100,9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Яйца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245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272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248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275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250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90,7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111,0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91,2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110,9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90,9   </w:t>
            </w:r>
          </w:p>
        </w:tc>
      </w:tr>
      <w:tr w:rsidR="007876DD" w:rsidRPr="007876DD" w:rsidTr="007876DD">
        <w:trPr>
          <w:gridAfter w:val="1"/>
          <w:wAfter w:w="150" w:type="dxa"/>
          <w:trHeight w:val="49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3.Инвестиции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184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9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both"/>
            </w:pPr>
            <w:r w:rsidRPr="007876DD">
              <w:lastRenderedPageBreak/>
              <w:t>темп роста к предыдущему году в действующих ценах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48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4.Строительство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73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t xml:space="preserve">4.1.Ввод в эксплуатацию: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9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- жилья на территории муниципального образования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кв. м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в том числе: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9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населением за счет собственных и заемных средств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- учреждений здравоохранения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proofErr w:type="spellStart"/>
            <w:proofErr w:type="gramStart"/>
            <w:r w:rsidRPr="007876DD">
              <w:t>ед</w:t>
            </w:r>
            <w:proofErr w:type="spellEnd"/>
            <w:proofErr w:type="gramEnd"/>
            <w:r w:rsidRPr="007876DD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9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- дошкольных образовательных учреждений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proofErr w:type="spellStart"/>
            <w:proofErr w:type="gramStart"/>
            <w:r w:rsidRPr="007876DD">
              <w:t>ед</w:t>
            </w:r>
            <w:proofErr w:type="spellEnd"/>
            <w:proofErr w:type="gramEnd"/>
            <w:r w:rsidRPr="007876DD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-образовательных учреждений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proofErr w:type="spellStart"/>
            <w:proofErr w:type="gramStart"/>
            <w:r w:rsidRPr="007876DD">
              <w:t>ед</w:t>
            </w:r>
            <w:proofErr w:type="spellEnd"/>
            <w:proofErr w:type="gramEnd"/>
            <w:r w:rsidRPr="007876DD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- учреждений культуры и  искусства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proofErr w:type="spellStart"/>
            <w:proofErr w:type="gramStart"/>
            <w:r w:rsidRPr="007876DD">
              <w:t>ед</w:t>
            </w:r>
            <w:proofErr w:type="spellEnd"/>
            <w:proofErr w:type="gramEnd"/>
            <w:r w:rsidRPr="007876DD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48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-библиотек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proofErr w:type="spellStart"/>
            <w:proofErr w:type="gramStart"/>
            <w:r w:rsidRPr="007876DD">
              <w:t>ед</w:t>
            </w:r>
            <w:proofErr w:type="spellEnd"/>
            <w:proofErr w:type="gramEnd"/>
            <w:r w:rsidRPr="007876DD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49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- спортивных сооружений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proofErr w:type="spellStart"/>
            <w:proofErr w:type="gramStart"/>
            <w:r w:rsidRPr="007876DD">
              <w:t>ед</w:t>
            </w:r>
            <w:proofErr w:type="spellEnd"/>
            <w:proofErr w:type="gramEnd"/>
            <w:r w:rsidRPr="007876DD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- объектов коммунальной сферы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proofErr w:type="spellStart"/>
            <w:proofErr w:type="gramStart"/>
            <w:r w:rsidRPr="007876DD">
              <w:t>ед</w:t>
            </w:r>
            <w:proofErr w:type="spellEnd"/>
            <w:proofErr w:type="gramEnd"/>
            <w:r w:rsidRPr="007876DD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-учреждений социального обслуживания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proofErr w:type="spellStart"/>
            <w:proofErr w:type="gramStart"/>
            <w:r w:rsidRPr="007876DD">
              <w:t>ед</w:t>
            </w:r>
            <w:proofErr w:type="spellEnd"/>
            <w:proofErr w:type="gramEnd"/>
            <w:r w:rsidRPr="007876DD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-организаций охраны общественного порядка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proofErr w:type="spellStart"/>
            <w:proofErr w:type="gramStart"/>
            <w:r w:rsidRPr="007876DD">
              <w:t>ед</w:t>
            </w:r>
            <w:proofErr w:type="spellEnd"/>
            <w:proofErr w:type="gramEnd"/>
            <w:r w:rsidRPr="007876DD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-других объектов (указать конкретно)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proofErr w:type="spellStart"/>
            <w:proofErr w:type="gramStart"/>
            <w:r w:rsidRPr="007876DD">
              <w:t>ед</w:t>
            </w:r>
            <w:proofErr w:type="spellEnd"/>
            <w:proofErr w:type="gramEnd"/>
            <w:r w:rsidRPr="007876DD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82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5.Потребительский рынок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73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t>5.1.Оборот розничной торговли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35 140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38 022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40 531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43 571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46 882   </w:t>
            </w:r>
          </w:p>
        </w:tc>
      </w:tr>
      <w:tr w:rsidR="007876DD" w:rsidRPr="007876DD" w:rsidTr="007876DD">
        <w:trPr>
          <w:gridAfter w:val="1"/>
          <w:wAfter w:w="150" w:type="dxa"/>
          <w:trHeight w:val="9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в действующих ценах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103,4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106,6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107,5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107,6   </w:t>
            </w:r>
          </w:p>
        </w:tc>
      </w:tr>
      <w:tr w:rsidR="007876DD" w:rsidRPr="007876DD" w:rsidTr="007876DD">
        <w:trPr>
          <w:gridAfter w:val="1"/>
          <w:wAfter w:w="150" w:type="dxa"/>
          <w:trHeight w:val="88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lastRenderedPageBreak/>
              <w:t>5.2.Оборот общественного питания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9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в действующих ценах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48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6. Финансы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106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t xml:space="preserve">6.1.Прибыль прибыльных предприятий -  всего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9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темп роста в действующих ценах к предыдущему году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-     </w:t>
            </w:r>
          </w:p>
        </w:tc>
      </w:tr>
      <w:tr w:rsidR="007876DD" w:rsidRPr="007876DD" w:rsidTr="007876DD">
        <w:trPr>
          <w:gridAfter w:val="1"/>
          <w:wAfter w:w="150" w:type="dxa"/>
          <w:trHeight w:val="64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Раздел III.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  <w:color w:val="FF0000"/>
              </w:rPr>
            </w:pPr>
            <w:r w:rsidRPr="007876DD">
              <w:rPr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60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t xml:space="preserve">1.Численность </w:t>
            </w:r>
            <w:proofErr w:type="gramStart"/>
            <w:r w:rsidRPr="007876DD">
              <w:rPr>
                <w:b/>
                <w:bCs/>
              </w:rPr>
              <w:t>занятых</w:t>
            </w:r>
            <w:proofErr w:type="gramEnd"/>
            <w:r w:rsidRPr="007876DD">
              <w:rPr>
                <w:b/>
                <w:bCs/>
              </w:rPr>
              <w:t xml:space="preserve"> в экономике: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39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39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39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39   </w:t>
            </w:r>
          </w:p>
        </w:tc>
      </w:tr>
      <w:tr w:rsidR="007876DD" w:rsidRPr="007876DD" w:rsidTr="007876DD">
        <w:trPr>
          <w:gridAfter w:val="1"/>
          <w:wAfter w:w="150" w:type="dxa"/>
          <w:trHeight w:val="3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в том числе: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b/>
                <w:bCs/>
              </w:rPr>
            </w:pPr>
            <w:r w:rsidRPr="007876DD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9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>в крупных и средних и малых бюджетных организациях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39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39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 39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    39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roofErr w:type="gramStart"/>
            <w:r w:rsidRPr="007876DD">
              <w:t>занятых</w:t>
            </w:r>
            <w:proofErr w:type="gramEnd"/>
            <w:r w:rsidRPr="007876DD">
              <w:t xml:space="preserve"> в малом  бизнесе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  <w:r w:rsidRPr="007876DD">
              <w:rPr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r w:rsidRPr="007876DD">
              <w:t> </w:t>
            </w:r>
          </w:p>
        </w:tc>
      </w:tr>
      <w:tr w:rsidR="007876DD" w:rsidRPr="007876DD" w:rsidTr="007876DD">
        <w:trPr>
          <w:gridAfter w:val="1"/>
          <w:wAfter w:w="150" w:type="dxa"/>
          <w:trHeight w:val="17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3</w:t>
            </w:r>
          </w:p>
        </w:tc>
      </w:tr>
      <w:tr w:rsidR="007876DD" w:rsidRPr="007876DD" w:rsidTr="007876DD">
        <w:trPr>
          <w:gridAfter w:val="1"/>
          <w:wAfter w:w="150" w:type="dxa"/>
          <w:trHeight w:val="117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t>3.Среднесписочная численность  работников организаций - 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0,039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0,039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0,039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0,039</w:t>
            </w:r>
          </w:p>
        </w:tc>
      </w:tr>
      <w:tr w:rsidR="007876DD" w:rsidRPr="007876DD" w:rsidTr="007876DD">
        <w:trPr>
          <w:gridAfter w:val="1"/>
          <w:wAfter w:w="150" w:type="dxa"/>
          <w:trHeight w:val="88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rPr>
                <w:b/>
                <w:bCs/>
              </w:rPr>
            </w:pPr>
            <w:r w:rsidRPr="007876DD">
              <w:rPr>
                <w:b/>
                <w:bCs/>
              </w:rPr>
              <w:t xml:space="preserve">4.Фонд  начисленной </w:t>
            </w:r>
            <w:proofErr w:type="spellStart"/>
            <w:proofErr w:type="gramStart"/>
            <w:r w:rsidRPr="007876DD">
              <w:rPr>
                <w:b/>
                <w:bCs/>
              </w:rPr>
              <w:t>заработ-ной</w:t>
            </w:r>
            <w:proofErr w:type="spellEnd"/>
            <w:proofErr w:type="gramEnd"/>
            <w:r w:rsidRPr="007876DD">
              <w:rPr>
                <w:b/>
                <w:bCs/>
              </w:rPr>
              <w:t xml:space="preserve"> платы организаций - всего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15,25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16,36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17,49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18,80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20,23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темп роста к предыдущему году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108,4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106,9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107,5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107,6   </w:t>
            </w:r>
          </w:p>
        </w:tc>
      </w:tr>
      <w:tr w:rsidR="007876DD" w:rsidRPr="007876DD" w:rsidTr="007876DD">
        <w:trPr>
          <w:gridAfter w:val="1"/>
          <w:wAfter w:w="150" w:type="dxa"/>
          <w:trHeight w:val="12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4.1.Среднемесячная  </w:t>
            </w:r>
            <w:proofErr w:type="spellStart"/>
            <w:proofErr w:type="gramStart"/>
            <w:r w:rsidRPr="007876DD">
              <w:t>номиналь-ная</w:t>
            </w:r>
            <w:proofErr w:type="spellEnd"/>
            <w:proofErr w:type="gramEnd"/>
            <w:r w:rsidRPr="007876DD">
              <w:t xml:space="preserve"> начисленная заработная плата одного работника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32 585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34 964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37 377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>
              <w:t xml:space="preserve">  </w:t>
            </w:r>
            <w:r w:rsidRPr="007876DD">
              <w:t xml:space="preserve"> 40 180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>
              <w:t xml:space="preserve">        43</w:t>
            </w:r>
            <w:r w:rsidRPr="007876DD">
              <w:t xml:space="preserve">234   </w:t>
            </w:r>
          </w:p>
        </w:tc>
      </w:tr>
      <w:tr w:rsidR="007876DD" w:rsidRPr="007876DD" w:rsidTr="007876DD">
        <w:trPr>
          <w:gridAfter w:val="1"/>
          <w:wAfter w:w="150" w:type="dxa"/>
          <w:trHeight w:val="61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r w:rsidRPr="007876DD">
              <w:t xml:space="preserve">темп роста к предыдущему году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107,3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106,9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107,5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6DD" w:rsidRPr="007876DD" w:rsidRDefault="007876DD" w:rsidP="007876DD">
            <w:pPr>
              <w:jc w:val="center"/>
            </w:pPr>
            <w:r w:rsidRPr="007876DD">
              <w:t xml:space="preserve">          107,6   </w:t>
            </w:r>
          </w:p>
        </w:tc>
      </w:tr>
      <w:tr w:rsidR="007876DD" w:rsidRPr="007876DD" w:rsidTr="007876DD">
        <w:trPr>
          <w:gridAfter w:val="1"/>
          <w:wAfter w:w="150" w:type="dxa"/>
          <w:trHeight w:val="30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</w:tr>
      <w:tr w:rsidR="007876DD" w:rsidRPr="007876DD" w:rsidTr="007876DD">
        <w:trPr>
          <w:gridAfter w:val="1"/>
          <w:wAfter w:w="150" w:type="dxa"/>
          <w:trHeight w:val="30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>
            <w:pPr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</w:tr>
      <w:tr w:rsidR="007876DD" w:rsidRPr="007876DD" w:rsidTr="007876DD">
        <w:trPr>
          <w:gridAfter w:val="1"/>
          <w:wAfter w:w="150" w:type="dxa"/>
          <w:trHeight w:val="30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D" w:rsidRPr="007876DD" w:rsidRDefault="007876DD" w:rsidP="007876DD"/>
        </w:tc>
      </w:tr>
    </w:tbl>
    <w:p w:rsidR="007876DD" w:rsidRPr="007876DD" w:rsidRDefault="007876DD" w:rsidP="008D37A8">
      <w:pPr>
        <w:jc w:val="both"/>
        <w:rPr>
          <w:b/>
          <w:sz w:val="28"/>
          <w:szCs w:val="28"/>
        </w:rPr>
      </w:pPr>
    </w:p>
    <w:sectPr w:rsidR="007876DD" w:rsidRPr="007876DD" w:rsidSect="004319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30" w:rsidRDefault="00815030" w:rsidP="004319D7">
      <w:r>
        <w:separator/>
      </w:r>
    </w:p>
  </w:endnote>
  <w:endnote w:type="continuationSeparator" w:id="0">
    <w:p w:rsidR="00815030" w:rsidRDefault="00815030" w:rsidP="0043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30" w:rsidRDefault="00815030" w:rsidP="004319D7">
      <w:r>
        <w:separator/>
      </w:r>
    </w:p>
  </w:footnote>
  <w:footnote w:type="continuationSeparator" w:id="0">
    <w:p w:rsidR="00815030" w:rsidRDefault="00815030" w:rsidP="00431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7A8"/>
    <w:rsid w:val="00025841"/>
    <w:rsid w:val="00216116"/>
    <w:rsid w:val="00387811"/>
    <w:rsid w:val="003D20CA"/>
    <w:rsid w:val="004319D7"/>
    <w:rsid w:val="007876DD"/>
    <w:rsid w:val="00815030"/>
    <w:rsid w:val="008D37A8"/>
    <w:rsid w:val="00AA67A3"/>
    <w:rsid w:val="00C534CB"/>
    <w:rsid w:val="00D257FC"/>
    <w:rsid w:val="00EB1EDF"/>
    <w:rsid w:val="00F06BCD"/>
    <w:rsid w:val="00FA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7A8"/>
    <w:pPr>
      <w:keepNext/>
      <w:outlineLvl w:val="0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7A8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D37A8"/>
    <w:rPr>
      <w:color w:val="0000FF"/>
      <w:u w:val="single"/>
    </w:rPr>
  </w:style>
  <w:style w:type="paragraph" w:styleId="a4">
    <w:name w:val="Normal (Web)"/>
    <w:basedOn w:val="a"/>
    <w:semiHidden/>
    <w:unhideWhenUsed/>
    <w:rsid w:val="008D37A8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8D37A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D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8D37A8"/>
    <w:pPr>
      <w:jc w:val="center"/>
    </w:pPr>
    <w:rPr>
      <w:b/>
      <w:bCs/>
      <w:sz w:val="44"/>
    </w:rPr>
  </w:style>
  <w:style w:type="character" w:customStyle="1" w:styleId="a8">
    <w:name w:val="Подзаголовок Знак"/>
    <w:basedOn w:val="a0"/>
    <w:link w:val="a7"/>
    <w:rsid w:val="008D37A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9">
    <w:name w:val="No Spacing"/>
    <w:uiPriority w:val="1"/>
    <w:qFormat/>
    <w:rsid w:val="008D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319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1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319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19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kohalansko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2022-01-05T07:48:00Z</cp:lastPrinted>
  <dcterms:created xsi:type="dcterms:W3CDTF">2020-12-28T15:17:00Z</dcterms:created>
  <dcterms:modified xsi:type="dcterms:W3CDTF">2022-01-11T14:54:00Z</dcterms:modified>
</cp:coreProperties>
</file>