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E7" w:rsidRDefault="00F20BE7" w:rsidP="007D44A5">
      <w:pPr>
        <w:tabs>
          <w:tab w:val="left" w:leader="underscore" w:pos="1126"/>
          <w:tab w:val="left" w:pos="8357"/>
          <w:tab w:val="left" w:leader="underscore" w:pos="9192"/>
        </w:tabs>
        <w:spacing w:after="337" w:line="280" w:lineRule="exact"/>
        <w:rPr>
          <w:rFonts w:ascii="Times New Roman" w:hAnsi="Times New Roman"/>
          <w:b/>
          <w:bCs/>
          <w:spacing w:val="-5"/>
          <w:lang w:bidi="ar-SA"/>
        </w:rPr>
      </w:pPr>
    </w:p>
    <w:p w:rsidR="00F20BE7" w:rsidRPr="00656427" w:rsidRDefault="00F20BE7" w:rsidP="00F20BE7">
      <w:pPr>
        <w:pStyle w:val="aa"/>
        <w:jc w:val="center"/>
        <w:rPr>
          <w:b w:val="0"/>
        </w:rPr>
      </w:pPr>
      <w:r w:rsidRPr="00656427">
        <w:t>БЕЛГОРОДСКАЯ ОБЛАСТЬ</w:t>
      </w:r>
    </w:p>
    <w:p w:rsidR="00F20BE7" w:rsidRPr="00656427" w:rsidRDefault="00F20BE7" w:rsidP="00F20BE7">
      <w:pPr>
        <w:pStyle w:val="aa"/>
        <w:jc w:val="center"/>
        <w:rPr>
          <w:b w:val="0"/>
        </w:rPr>
      </w:pPr>
      <w:r w:rsidRPr="00656427">
        <w:t>ЧЕРНЯНСКИЙ РАЙОН</w:t>
      </w:r>
    </w:p>
    <w:p w:rsidR="00F20BE7" w:rsidRDefault="00F20BE7" w:rsidP="00F20BE7">
      <w:pPr>
        <w:pStyle w:val="ab"/>
        <w:rPr>
          <w:i w:val="0"/>
          <w:iCs/>
          <w:sz w:val="16"/>
          <w:szCs w:val="16"/>
        </w:rPr>
      </w:pPr>
      <w:r>
        <w:rPr>
          <w:i w:val="0"/>
          <w:i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848360</wp:posOffset>
            </wp:positionV>
            <wp:extent cx="628650" cy="752475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BE7" w:rsidRPr="003C1845" w:rsidRDefault="00F20BE7" w:rsidP="00F20BE7">
      <w:pPr>
        <w:pStyle w:val="ac"/>
        <w:jc w:val="center"/>
        <w:rPr>
          <w:lang w:eastAsia="ar-SA"/>
        </w:rPr>
      </w:pPr>
    </w:p>
    <w:p w:rsidR="00F20BE7" w:rsidRDefault="00F20BE7" w:rsidP="00F20BE7">
      <w:pPr>
        <w:pStyle w:val="ab"/>
        <w:rPr>
          <w:i w:val="0"/>
          <w:iCs/>
          <w:sz w:val="28"/>
          <w:szCs w:val="28"/>
        </w:rPr>
      </w:pPr>
    </w:p>
    <w:p w:rsidR="00F20BE7" w:rsidRDefault="00F20BE7" w:rsidP="00F20BE7">
      <w:pPr>
        <w:pStyle w:val="ab"/>
        <w:rPr>
          <w:i w:val="0"/>
          <w:iCs/>
          <w:sz w:val="28"/>
          <w:szCs w:val="28"/>
        </w:rPr>
      </w:pPr>
    </w:p>
    <w:p w:rsidR="00F20BE7" w:rsidRDefault="00F20BE7" w:rsidP="00F20BE7">
      <w:pPr>
        <w:pStyle w:val="ab"/>
        <w:rPr>
          <w:i w:val="0"/>
          <w:iCs/>
          <w:sz w:val="28"/>
          <w:szCs w:val="28"/>
        </w:rPr>
      </w:pPr>
    </w:p>
    <w:p w:rsidR="00F20BE7" w:rsidRPr="00656427" w:rsidRDefault="00F20BE7" w:rsidP="00F20BE7">
      <w:pPr>
        <w:pStyle w:val="ab"/>
        <w:rPr>
          <w:i w:val="0"/>
          <w:iCs/>
          <w:szCs w:val="24"/>
        </w:rPr>
      </w:pPr>
      <w:r w:rsidRPr="00656427">
        <w:rPr>
          <w:i w:val="0"/>
          <w:iCs/>
          <w:szCs w:val="24"/>
        </w:rPr>
        <w:t>ЗЕМСКОЕ СОБРАНИЕ</w:t>
      </w:r>
    </w:p>
    <w:p w:rsidR="00F20BE7" w:rsidRPr="00656427" w:rsidRDefault="00F20BE7" w:rsidP="00F20BE7">
      <w:pPr>
        <w:pStyle w:val="ab"/>
        <w:rPr>
          <w:i w:val="0"/>
          <w:iCs/>
          <w:szCs w:val="24"/>
        </w:rPr>
      </w:pPr>
      <w:r w:rsidRPr="00656427">
        <w:rPr>
          <w:i w:val="0"/>
          <w:iCs/>
          <w:szCs w:val="24"/>
        </w:rPr>
        <w:t>ОГИБНЯНСКОГО СЕЛЬСКОГО ПОСЕЛЕНИЯ</w:t>
      </w:r>
    </w:p>
    <w:p w:rsidR="00F20BE7" w:rsidRPr="00656427" w:rsidRDefault="00F20BE7" w:rsidP="00F20BE7">
      <w:pPr>
        <w:pStyle w:val="ab"/>
        <w:rPr>
          <w:i w:val="0"/>
          <w:iCs/>
          <w:szCs w:val="24"/>
        </w:rPr>
      </w:pPr>
      <w:r w:rsidRPr="00656427">
        <w:rPr>
          <w:i w:val="0"/>
          <w:iCs/>
          <w:szCs w:val="24"/>
        </w:rPr>
        <w:t>МУНИЦИПАЛЬНОГО РАЙОНА «ЧЕРНЯНСКИЙ РАЙОН»</w:t>
      </w:r>
    </w:p>
    <w:p w:rsidR="00F20BE7" w:rsidRPr="00656427" w:rsidRDefault="00F20BE7" w:rsidP="00F20BE7">
      <w:pPr>
        <w:pStyle w:val="ab"/>
        <w:rPr>
          <w:i w:val="0"/>
          <w:iCs/>
          <w:szCs w:val="24"/>
        </w:rPr>
      </w:pPr>
      <w:r w:rsidRPr="00656427">
        <w:rPr>
          <w:i w:val="0"/>
          <w:iCs/>
          <w:szCs w:val="24"/>
        </w:rPr>
        <w:t>БЕЛГОРОДСКОЙ ОБЛАСТИ</w:t>
      </w:r>
    </w:p>
    <w:p w:rsidR="00F20BE7" w:rsidRPr="00656427" w:rsidRDefault="00F20BE7" w:rsidP="00F20BE7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20BE7" w:rsidRDefault="00F20BE7" w:rsidP="00F20BE7">
      <w:pPr>
        <w:jc w:val="center"/>
        <w:rPr>
          <w:rFonts w:ascii="Times New Roman" w:hAnsi="Times New Roman"/>
          <w:b/>
        </w:rPr>
      </w:pPr>
      <w:r w:rsidRPr="00656427">
        <w:rPr>
          <w:rFonts w:ascii="Times New Roman" w:hAnsi="Times New Roman"/>
          <w:b/>
        </w:rPr>
        <w:t>РЕШЕНИЕ</w:t>
      </w:r>
    </w:p>
    <w:p w:rsidR="00F20BE7" w:rsidRDefault="00F20BE7" w:rsidP="00F20BE7">
      <w:pPr>
        <w:jc w:val="center"/>
        <w:rPr>
          <w:rFonts w:ascii="Times New Roman" w:hAnsi="Times New Roman"/>
        </w:rPr>
      </w:pPr>
      <w:r w:rsidRPr="00EF5E7A">
        <w:rPr>
          <w:rFonts w:ascii="Times New Roman" w:hAnsi="Times New Roman"/>
        </w:rPr>
        <w:t>с. Огибное</w:t>
      </w:r>
    </w:p>
    <w:p w:rsidR="00F20BE7" w:rsidRPr="00EF5E7A" w:rsidRDefault="00F20BE7" w:rsidP="00F20BE7">
      <w:pPr>
        <w:jc w:val="center"/>
        <w:rPr>
          <w:rFonts w:ascii="Times New Roman" w:hAnsi="Times New Roman"/>
          <w:sz w:val="20"/>
          <w:szCs w:val="20"/>
        </w:rPr>
      </w:pPr>
    </w:p>
    <w:p w:rsidR="00F20BE7" w:rsidRDefault="00F20BE7" w:rsidP="00F20BE7">
      <w:pPr>
        <w:tabs>
          <w:tab w:val="left" w:leader="underscore" w:pos="1126"/>
          <w:tab w:val="left" w:pos="8357"/>
          <w:tab w:val="left" w:leader="underscore" w:pos="9192"/>
        </w:tabs>
        <w:spacing w:after="337" w:line="280" w:lineRule="exact"/>
        <w:rPr>
          <w:rFonts w:ascii="Times New Roman" w:hAnsi="Times New Roman"/>
          <w:b/>
          <w:bCs/>
          <w:spacing w:val="-5"/>
          <w:lang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27    мая 2022 года                                                                                      </w:t>
      </w:r>
      <w:r w:rsidRPr="0080490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161</w:t>
      </w:r>
    </w:p>
    <w:p w:rsidR="007A1016" w:rsidRPr="007A1016" w:rsidRDefault="00F20BE7" w:rsidP="007D44A5">
      <w:pPr>
        <w:tabs>
          <w:tab w:val="left" w:leader="underscore" w:pos="1126"/>
          <w:tab w:val="left" w:pos="8357"/>
          <w:tab w:val="left" w:leader="underscore" w:pos="9192"/>
        </w:tabs>
        <w:spacing w:after="337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lang w:bidi="ar-SA"/>
        </w:rPr>
        <w:t xml:space="preserve"> </w:t>
      </w:r>
    </w:p>
    <w:tbl>
      <w:tblPr>
        <w:tblStyle w:val="a8"/>
        <w:tblW w:w="0" w:type="auto"/>
        <w:jc w:val="center"/>
        <w:tblLook w:val="04A0"/>
      </w:tblPr>
      <w:tblGrid>
        <w:gridCol w:w="9679"/>
      </w:tblGrid>
      <w:tr w:rsidR="007A1016" w:rsidTr="00F20BE7">
        <w:trPr>
          <w:trHeight w:val="2628"/>
          <w:jc w:val="center"/>
        </w:trPr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</w:tcPr>
          <w:p w:rsidR="00F20BE7" w:rsidRDefault="00F20BE7" w:rsidP="007A1016">
            <w:pPr>
              <w:pStyle w:val="90"/>
              <w:shd w:val="clear" w:color="auto" w:fill="auto"/>
              <w:spacing w:before="0" w:after="0" w:line="322" w:lineRule="exact"/>
              <w:jc w:val="both"/>
            </w:pPr>
          </w:p>
          <w:p w:rsidR="00F20BE7" w:rsidRDefault="007A1016" w:rsidP="00F20BE7">
            <w:pPr>
              <w:pStyle w:val="90"/>
              <w:shd w:val="clear" w:color="auto" w:fill="auto"/>
              <w:spacing w:before="0" w:after="0" w:line="322" w:lineRule="exact"/>
            </w:pPr>
            <w:r w:rsidRPr="0012236C">
              <w:t>Об утверждении Положения</w:t>
            </w:r>
            <w:r w:rsidRPr="00784178">
              <w:t xml:space="preserve"> о порядке принятия,</w:t>
            </w:r>
          </w:p>
          <w:p w:rsidR="007A1016" w:rsidRDefault="007A1016" w:rsidP="00F20BE7">
            <w:pPr>
              <w:pStyle w:val="90"/>
              <w:shd w:val="clear" w:color="auto" w:fill="auto"/>
              <w:spacing w:before="0" w:after="0" w:line="322" w:lineRule="exact"/>
            </w:pPr>
            <w:r w:rsidRPr="00784178">
              <w:t>учета и оформления выморочного имущества в</w:t>
            </w:r>
            <w:r>
              <w:t xml:space="preserve"> </w:t>
            </w:r>
            <w:r w:rsidRPr="00784178">
              <w:t>собственность</w:t>
            </w:r>
            <w:r>
              <w:t xml:space="preserve"> </w:t>
            </w:r>
            <w:proofErr w:type="spellStart"/>
            <w:r w:rsidR="00F20BE7">
              <w:t>Огибнянского</w:t>
            </w:r>
            <w:proofErr w:type="spellEnd"/>
            <w:r>
              <w:t xml:space="preserve"> сельского поселения муниципального района «Чернянский район» Белгородской области</w:t>
            </w:r>
          </w:p>
        </w:tc>
      </w:tr>
    </w:tbl>
    <w:p w:rsidR="007A1016" w:rsidRPr="007A1016" w:rsidRDefault="007D44A5" w:rsidP="00F20B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20BE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7A10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</w:t>
      </w:r>
      <w:r w:rsidR="007A1016" w:rsidRPr="007A1016">
        <w:rPr>
          <w:rFonts w:ascii="Times New Roman" w:hAnsi="Times New Roman"/>
          <w:sz w:val="28"/>
          <w:szCs w:val="28"/>
        </w:rPr>
        <w:t xml:space="preserve">земское собрание </w:t>
      </w:r>
      <w:proofErr w:type="spellStart"/>
      <w:r w:rsidR="00F20BE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7A1016" w:rsidRPr="007A101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 w:rsidR="007A1016" w:rsidRPr="007A1016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A1016" w:rsidRPr="007A1016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7A1016" w:rsidRPr="007A1016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A1016" w:rsidRPr="007A1016">
        <w:rPr>
          <w:rFonts w:ascii="Times New Roman" w:hAnsi="Times New Roman"/>
          <w:b/>
          <w:sz w:val="28"/>
          <w:szCs w:val="28"/>
        </w:rPr>
        <w:t xml:space="preserve"> и л о</w:t>
      </w:r>
      <w:r w:rsidR="007A1016" w:rsidRPr="007A1016">
        <w:rPr>
          <w:rFonts w:ascii="Times New Roman" w:hAnsi="Times New Roman"/>
          <w:sz w:val="28"/>
          <w:szCs w:val="28"/>
        </w:rPr>
        <w:t>:</w:t>
      </w:r>
    </w:p>
    <w:p w:rsidR="007D44A5" w:rsidRPr="007A1016" w:rsidRDefault="007D44A5" w:rsidP="007A1016">
      <w:pPr>
        <w:pStyle w:val="a9"/>
        <w:numPr>
          <w:ilvl w:val="0"/>
          <w:numId w:val="1"/>
        </w:numPr>
        <w:tabs>
          <w:tab w:val="left" w:pos="-142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A1016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принятия, учета и оформления </w:t>
      </w:r>
      <w:r w:rsidR="007A1016">
        <w:rPr>
          <w:rFonts w:ascii="Times New Roman" w:hAnsi="Times New Roman"/>
          <w:sz w:val="28"/>
          <w:szCs w:val="28"/>
        </w:rPr>
        <w:t xml:space="preserve">выморочного имущества </w:t>
      </w:r>
      <w:r w:rsidRPr="007A1016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="00F20BE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7A101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7A1016">
        <w:rPr>
          <w:rFonts w:ascii="Times New Roman" w:hAnsi="Times New Roman"/>
          <w:sz w:val="28"/>
          <w:szCs w:val="28"/>
        </w:rPr>
        <w:t>.</w:t>
      </w:r>
    </w:p>
    <w:p w:rsidR="007D44A5" w:rsidRPr="007A1016" w:rsidRDefault="007A1016" w:rsidP="007D44A5">
      <w:pPr>
        <w:numPr>
          <w:ilvl w:val="0"/>
          <w:numId w:val="1"/>
        </w:numPr>
        <w:tabs>
          <w:tab w:val="left" w:pos="1126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7A1016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в порядке, предусмотренном Уставом </w:t>
      </w:r>
      <w:proofErr w:type="spellStart"/>
      <w:r w:rsidR="00F20BE7"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 разместить </w:t>
      </w:r>
      <w:r w:rsidRPr="007A1016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F20BE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7A1016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сайта: http:// </w:t>
      </w:r>
      <w:proofErr w:type="spellStart"/>
      <w:r w:rsidR="00F20BE7">
        <w:rPr>
          <w:rFonts w:ascii="Times New Roman" w:hAnsi="Times New Roman"/>
          <w:sz w:val="28"/>
          <w:szCs w:val="28"/>
          <w:lang w:val="en-US"/>
        </w:rPr>
        <w:t>ogibnoe</w:t>
      </w:r>
      <w:proofErr w:type="spellEnd"/>
      <w:r w:rsidR="00F20BE7" w:rsidRPr="00F20BE7">
        <w:rPr>
          <w:rFonts w:ascii="Times New Roman" w:hAnsi="Times New Roman"/>
          <w:sz w:val="28"/>
          <w:szCs w:val="28"/>
        </w:rPr>
        <w:t>31</w:t>
      </w:r>
      <w:r w:rsidRPr="007A1016">
        <w:rPr>
          <w:rFonts w:ascii="Times New Roman" w:hAnsi="Times New Roman"/>
          <w:sz w:val="28"/>
          <w:szCs w:val="28"/>
        </w:rPr>
        <w:t>.ru)</w:t>
      </w:r>
      <w:r w:rsidR="007D44A5" w:rsidRPr="007A1016">
        <w:rPr>
          <w:rFonts w:ascii="Times New Roman" w:hAnsi="Times New Roman"/>
          <w:sz w:val="28"/>
          <w:szCs w:val="28"/>
        </w:rPr>
        <w:t>.</w:t>
      </w:r>
    </w:p>
    <w:p w:rsidR="007D44A5" w:rsidRPr="00784178" w:rsidRDefault="007D44A5" w:rsidP="007D44A5">
      <w:pPr>
        <w:numPr>
          <w:ilvl w:val="0"/>
          <w:numId w:val="1"/>
        </w:numPr>
        <w:tabs>
          <w:tab w:val="left" w:pos="1126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7A1016">
        <w:rPr>
          <w:rFonts w:ascii="Times New Roman" w:hAnsi="Times New Roman"/>
          <w:sz w:val="28"/>
          <w:szCs w:val="28"/>
        </w:rPr>
        <w:t>обнародования</w:t>
      </w:r>
      <w:r w:rsidRPr="00784178">
        <w:rPr>
          <w:rFonts w:ascii="Times New Roman" w:hAnsi="Times New Roman"/>
          <w:sz w:val="28"/>
          <w:szCs w:val="28"/>
        </w:rPr>
        <w:t>.</w:t>
      </w:r>
    </w:p>
    <w:p w:rsidR="007A1016" w:rsidRPr="00F20BE7" w:rsidRDefault="007D44A5" w:rsidP="007A1016">
      <w:pPr>
        <w:numPr>
          <w:ilvl w:val="0"/>
          <w:numId w:val="1"/>
        </w:numPr>
        <w:tabs>
          <w:tab w:val="left" w:leader="underscore" w:pos="1126"/>
        </w:tabs>
        <w:spacing w:after="633"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1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7A1016">
        <w:rPr>
          <w:rFonts w:ascii="Times New Roman" w:hAnsi="Times New Roman"/>
          <w:sz w:val="28"/>
          <w:szCs w:val="28"/>
        </w:rPr>
        <w:t>оставляю за собой.</w:t>
      </w:r>
    </w:p>
    <w:p w:rsidR="007A1016" w:rsidRPr="00F20BE7" w:rsidRDefault="007A1016" w:rsidP="007A1016">
      <w:pPr>
        <w:rPr>
          <w:rFonts w:ascii="Times New Roman" w:hAnsi="Times New Roman"/>
          <w:b/>
          <w:bCs/>
          <w:sz w:val="28"/>
          <w:szCs w:val="28"/>
        </w:rPr>
      </w:pPr>
      <w:r w:rsidRPr="007A1016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proofErr w:type="spellStart"/>
      <w:r w:rsidR="00F20BE7"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</w:p>
    <w:p w:rsidR="007D44A5" w:rsidRPr="007A1016" w:rsidRDefault="00F20BE7" w:rsidP="007A1016">
      <w:pPr>
        <w:rPr>
          <w:rFonts w:ascii="Times New Roman" w:hAnsi="Times New Roman"/>
          <w:szCs w:val="28"/>
        </w:rPr>
        <w:sectPr w:rsidR="007D44A5" w:rsidRPr="007A1016" w:rsidSect="00F20BE7">
          <w:pgSz w:w="11900" w:h="16840"/>
          <w:pgMar w:top="0" w:right="849" w:bottom="1135" w:left="1547" w:header="0" w:footer="3" w:gutter="0"/>
          <w:cols w:space="720"/>
        </w:sect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>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ab/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ab/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ab/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ab/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ab/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ab/>
      </w:r>
      <w:r w:rsidR="007A1016" w:rsidRPr="007A101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Т.В.Нечаева</w:t>
      </w:r>
    </w:p>
    <w:p w:rsidR="007D44A5" w:rsidRPr="0012236C" w:rsidRDefault="007D44A5" w:rsidP="007D44A5">
      <w:pPr>
        <w:widowControl/>
        <w:rPr>
          <w:rFonts w:ascii="Times New Roman" w:eastAsia="Arial Unicode MS" w:hAnsi="Times New Roman"/>
          <w:sz w:val="2"/>
          <w:szCs w:val="2"/>
        </w:rPr>
        <w:sectPr w:rsidR="007D44A5" w:rsidRPr="0012236C" w:rsidSect="007A1016">
          <w:pgSz w:w="11900" w:h="16840"/>
          <w:pgMar w:top="1311" w:right="0" w:bottom="1190" w:left="1560" w:header="0" w:footer="3" w:gutter="0"/>
          <w:cols w:space="720"/>
        </w:sectPr>
      </w:pPr>
    </w:p>
    <w:p w:rsidR="007A1016" w:rsidRPr="0024344E" w:rsidRDefault="007A1016" w:rsidP="007A1016">
      <w:pPr>
        <w:pStyle w:val="aa"/>
        <w:ind w:firstLine="567"/>
        <w:jc w:val="right"/>
        <w:rPr>
          <w:b w:val="0"/>
          <w:bCs/>
          <w:sz w:val="18"/>
          <w:szCs w:val="18"/>
        </w:rPr>
      </w:pPr>
      <w:r w:rsidRPr="0024344E">
        <w:rPr>
          <w:b w:val="0"/>
          <w:bCs/>
          <w:sz w:val="18"/>
          <w:szCs w:val="18"/>
        </w:rPr>
        <w:lastRenderedPageBreak/>
        <w:t xml:space="preserve">Приложение </w:t>
      </w:r>
    </w:p>
    <w:p w:rsidR="007A1016" w:rsidRPr="0024344E" w:rsidRDefault="007A1016" w:rsidP="007A1016">
      <w:pPr>
        <w:pStyle w:val="aa"/>
        <w:ind w:firstLine="567"/>
        <w:jc w:val="right"/>
        <w:rPr>
          <w:b w:val="0"/>
          <w:bCs/>
          <w:sz w:val="18"/>
          <w:szCs w:val="18"/>
        </w:rPr>
      </w:pPr>
      <w:r w:rsidRPr="0024344E">
        <w:rPr>
          <w:b w:val="0"/>
          <w:bCs/>
          <w:sz w:val="18"/>
          <w:szCs w:val="18"/>
        </w:rPr>
        <w:t xml:space="preserve">к решению земского собрания </w:t>
      </w:r>
    </w:p>
    <w:p w:rsidR="007A1016" w:rsidRPr="0024344E" w:rsidRDefault="00F20BE7" w:rsidP="007A1016">
      <w:pPr>
        <w:pStyle w:val="aa"/>
        <w:ind w:firstLine="567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Огибнянского</w:t>
      </w:r>
      <w:proofErr w:type="spellEnd"/>
      <w:r w:rsidR="007A1016" w:rsidRPr="0024344E">
        <w:rPr>
          <w:b w:val="0"/>
          <w:bCs/>
          <w:sz w:val="18"/>
          <w:szCs w:val="18"/>
        </w:rPr>
        <w:t xml:space="preserve"> сельского поселения </w:t>
      </w:r>
    </w:p>
    <w:p w:rsidR="007A1016" w:rsidRPr="0024344E" w:rsidRDefault="007A1016" w:rsidP="007A1016">
      <w:pPr>
        <w:pStyle w:val="aa"/>
        <w:ind w:firstLine="567"/>
        <w:jc w:val="right"/>
        <w:rPr>
          <w:b w:val="0"/>
          <w:bCs/>
          <w:sz w:val="18"/>
          <w:szCs w:val="18"/>
        </w:rPr>
      </w:pPr>
      <w:r w:rsidRPr="0024344E">
        <w:rPr>
          <w:b w:val="0"/>
          <w:bCs/>
          <w:sz w:val="18"/>
          <w:szCs w:val="18"/>
        </w:rPr>
        <w:t xml:space="preserve">от </w:t>
      </w:r>
      <w:r w:rsidR="00F20BE7">
        <w:rPr>
          <w:b w:val="0"/>
          <w:bCs/>
          <w:sz w:val="18"/>
          <w:szCs w:val="18"/>
        </w:rPr>
        <w:t xml:space="preserve"> </w:t>
      </w:r>
      <w:r>
        <w:rPr>
          <w:b w:val="0"/>
          <w:bCs/>
          <w:sz w:val="18"/>
          <w:szCs w:val="18"/>
        </w:rPr>
        <w:t xml:space="preserve">27 мая </w:t>
      </w:r>
      <w:r w:rsidRPr="0024344E">
        <w:rPr>
          <w:b w:val="0"/>
          <w:bCs/>
          <w:sz w:val="18"/>
          <w:szCs w:val="18"/>
        </w:rPr>
        <w:t xml:space="preserve"> 202</w:t>
      </w:r>
      <w:r>
        <w:rPr>
          <w:b w:val="0"/>
          <w:bCs/>
          <w:sz w:val="18"/>
          <w:szCs w:val="18"/>
        </w:rPr>
        <w:t>2</w:t>
      </w:r>
      <w:r w:rsidRPr="0024344E">
        <w:rPr>
          <w:b w:val="0"/>
          <w:bCs/>
          <w:sz w:val="18"/>
          <w:szCs w:val="18"/>
        </w:rPr>
        <w:t xml:space="preserve"> г.  №</w:t>
      </w:r>
      <w:r>
        <w:rPr>
          <w:b w:val="0"/>
          <w:bCs/>
          <w:sz w:val="18"/>
          <w:szCs w:val="18"/>
        </w:rPr>
        <w:t xml:space="preserve"> </w:t>
      </w:r>
      <w:r w:rsidR="00F20BE7">
        <w:rPr>
          <w:b w:val="0"/>
          <w:bCs/>
          <w:sz w:val="18"/>
          <w:szCs w:val="18"/>
        </w:rPr>
        <w:t>161</w:t>
      </w:r>
    </w:p>
    <w:p w:rsidR="007A1016" w:rsidRDefault="007A1016" w:rsidP="007D44A5">
      <w:pPr>
        <w:pStyle w:val="90"/>
        <w:shd w:val="clear" w:color="auto" w:fill="auto"/>
        <w:spacing w:before="0" w:after="0" w:line="322" w:lineRule="exact"/>
      </w:pPr>
    </w:p>
    <w:p w:rsidR="007A1016" w:rsidRDefault="007A1016" w:rsidP="007D44A5">
      <w:pPr>
        <w:pStyle w:val="90"/>
        <w:shd w:val="clear" w:color="auto" w:fill="auto"/>
        <w:spacing w:before="0" w:after="0" w:line="322" w:lineRule="exact"/>
      </w:pPr>
    </w:p>
    <w:p w:rsidR="007D44A5" w:rsidRPr="00784178" w:rsidRDefault="007D44A5" w:rsidP="007D44A5">
      <w:pPr>
        <w:pStyle w:val="90"/>
        <w:shd w:val="clear" w:color="auto" w:fill="auto"/>
        <w:spacing w:before="0" w:after="0" w:line="322" w:lineRule="exact"/>
      </w:pPr>
      <w:r w:rsidRPr="00784178">
        <w:t>ПОЛОЖЕНИЕ</w:t>
      </w:r>
    </w:p>
    <w:p w:rsidR="007A1016" w:rsidRDefault="007D44A5" w:rsidP="007A1016">
      <w:pPr>
        <w:pStyle w:val="90"/>
        <w:shd w:val="clear" w:color="auto" w:fill="auto"/>
        <w:spacing w:before="0" w:after="0" w:line="322" w:lineRule="exact"/>
        <w:ind w:left="320"/>
      </w:pPr>
      <w:r w:rsidRPr="00784178">
        <w:t xml:space="preserve">о порядке принятия, учета и оформления выморочного имущества </w:t>
      </w:r>
    </w:p>
    <w:p w:rsidR="007D44A5" w:rsidRDefault="007D44A5" w:rsidP="007A1016">
      <w:pPr>
        <w:pStyle w:val="90"/>
        <w:shd w:val="clear" w:color="auto" w:fill="auto"/>
        <w:spacing w:before="0" w:after="0" w:line="322" w:lineRule="exact"/>
        <w:ind w:left="320"/>
      </w:pPr>
      <w:r w:rsidRPr="00784178">
        <w:t>в</w:t>
      </w:r>
      <w:r w:rsidR="007A1016">
        <w:t xml:space="preserve"> </w:t>
      </w:r>
      <w:r w:rsidRPr="00784178">
        <w:t xml:space="preserve">собственность </w:t>
      </w:r>
      <w:proofErr w:type="spellStart"/>
      <w:r w:rsidR="00F20BE7">
        <w:t>Огибнянского</w:t>
      </w:r>
      <w:proofErr w:type="spellEnd"/>
      <w:r w:rsidR="00F20BE7">
        <w:t xml:space="preserve"> </w:t>
      </w:r>
      <w:r w:rsidR="007A1016">
        <w:t>сельского поселения муниципального района «Чернянский район» Белгородской области</w:t>
      </w:r>
    </w:p>
    <w:p w:rsidR="007A1016" w:rsidRPr="00784178" w:rsidRDefault="007A1016" w:rsidP="007A1016">
      <w:pPr>
        <w:pStyle w:val="90"/>
        <w:shd w:val="clear" w:color="auto" w:fill="auto"/>
        <w:spacing w:before="0" w:after="0" w:line="322" w:lineRule="exact"/>
        <w:ind w:left="320"/>
      </w:pPr>
    </w:p>
    <w:p w:rsidR="007D44A5" w:rsidRPr="005C5384" w:rsidRDefault="007D44A5" w:rsidP="00755111">
      <w:pPr>
        <w:numPr>
          <w:ilvl w:val="0"/>
          <w:numId w:val="2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5384">
        <w:rPr>
          <w:rFonts w:ascii="Times New Roman" w:hAnsi="Times New Roman"/>
          <w:sz w:val="28"/>
          <w:szCs w:val="28"/>
        </w:rPr>
        <w:t>Настоящее Положение разработано в целях установления порядка</w:t>
      </w:r>
      <w:r w:rsidR="005C5384" w:rsidRPr="005C538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C5384">
        <w:rPr>
          <w:rFonts w:ascii="Times New Roman" w:hAnsi="Times New Roman"/>
          <w:sz w:val="28"/>
          <w:szCs w:val="28"/>
        </w:rPr>
        <w:t xml:space="preserve">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proofErr w:type="spellStart"/>
      <w:r w:rsidR="00F20BE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C9114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сельское поселение)</w:t>
      </w:r>
      <w:r w:rsidRPr="005C5384">
        <w:rPr>
          <w:rStyle w:val="21"/>
          <w:rFonts w:eastAsia="Arial Unicode MS"/>
        </w:rPr>
        <w:t>,</w:t>
      </w:r>
      <w:r w:rsidRPr="005C5384">
        <w:rPr>
          <w:rFonts w:ascii="Times New Roman" w:hAnsi="Times New Roman"/>
          <w:sz w:val="28"/>
          <w:szCs w:val="28"/>
        </w:rPr>
        <w:t xml:space="preserve"> на основании</w:t>
      </w:r>
      <w:proofErr w:type="gramEnd"/>
      <w:r w:rsidRPr="005C5384">
        <w:rPr>
          <w:rFonts w:ascii="Times New Roman" w:hAnsi="Times New Roman"/>
          <w:sz w:val="28"/>
          <w:szCs w:val="28"/>
        </w:rPr>
        <w:t xml:space="preserve">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</w:t>
      </w:r>
      <w:proofErr w:type="spellStart"/>
      <w:r w:rsidR="00F20BE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F20BE7">
        <w:rPr>
          <w:rFonts w:ascii="Times New Roman" w:hAnsi="Times New Roman"/>
          <w:sz w:val="28"/>
          <w:szCs w:val="28"/>
        </w:rPr>
        <w:t xml:space="preserve"> </w:t>
      </w:r>
      <w:r w:rsidR="00C9114A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Pr="005C5384">
        <w:rPr>
          <w:rStyle w:val="21"/>
          <w:rFonts w:eastAsia="Arial Unicode MS"/>
        </w:rPr>
        <w:t>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>:</w:t>
      </w:r>
    </w:p>
    <w:p w:rsidR="007D44A5" w:rsidRPr="00784178" w:rsidRDefault="007D44A5" w:rsidP="0012236C">
      <w:pPr>
        <w:numPr>
          <w:ilvl w:val="0"/>
          <w:numId w:val="3"/>
        </w:numPr>
        <w:tabs>
          <w:tab w:val="left" w:pos="898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:rsidR="007D44A5" w:rsidRPr="00784178" w:rsidRDefault="007D44A5" w:rsidP="0012236C">
      <w:pPr>
        <w:numPr>
          <w:ilvl w:val="0"/>
          <w:numId w:val="3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7D44A5" w:rsidRPr="00784178" w:rsidRDefault="007D44A5" w:rsidP="0012236C">
      <w:pPr>
        <w:numPr>
          <w:ilvl w:val="0"/>
          <w:numId w:val="3"/>
        </w:numPr>
        <w:tabs>
          <w:tab w:val="left" w:pos="889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262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</w:t>
      </w:r>
      <w:r w:rsidRPr="00784178">
        <w:rPr>
          <w:rFonts w:ascii="Times New Roman" w:hAnsi="Times New Roman"/>
          <w:sz w:val="28"/>
          <w:szCs w:val="28"/>
        </w:rPr>
        <w:lastRenderedPageBreak/>
        <w:t>наследства и при этом никто из них не указал, что отказывается в пользу другого наследника.</w:t>
      </w:r>
    </w:p>
    <w:p w:rsidR="007D44A5" w:rsidRPr="00784178" w:rsidRDefault="007D44A5" w:rsidP="0012236C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03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Выявление выморочного имущества осуществляется специалистами администрации </w:t>
      </w:r>
      <w:proofErr w:type="spellStart"/>
      <w:r w:rsidR="00F20BE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C911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9114A" w:rsidRPr="00C9114A">
        <w:rPr>
          <w:rFonts w:ascii="Times New Roman" w:hAnsi="Times New Roman"/>
          <w:sz w:val="28"/>
          <w:szCs w:val="28"/>
        </w:rPr>
        <w:t xml:space="preserve"> </w:t>
      </w:r>
      <w:r w:rsidR="00C9114A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 (далее – администрация сельского поселения)</w:t>
      </w:r>
      <w:r w:rsidR="00C9114A">
        <w:rPr>
          <w:rStyle w:val="21"/>
          <w:rFonts w:eastAsia="Arial Unicode MS"/>
        </w:rPr>
        <w:t>.</w:t>
      </w:r>
    </w:p>
    <w:p w:rsidR="007D44A5" w:rsidRPr="00784178" w:rsidRDefault="007D44A5" w:rsidP="0012236C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C9114A">
        <w:rPr>
          <w:rStyle w:val="21"/>
          <w:rFonts w:eastAsia="Arial Unicode MS"/>
          <w:i w:val="0"/>
        </w:rPr>
        <w:t>о</w:t>
      </w:r>
      <w:r w:rsidRPr="00784178">
        <w:rPr>
          <w:rFonts w:ascii="Times New Roman" w:hAnsi="Times New Roman"/>
          <w:sz w:val="28"/>
          <w:szCs w:val="28"/>
        </w:rPr>
        <w:t xml:space="preserve"> фактах выявления выморочного имущества.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03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>при отсутств</w:t>
      </w:r>
      <w:proofErr w:type="gramStart"/>
      <w:r w:rsidRPr="00784178">
        <w:rPr>
          <w:rFonts w:ascii="Times New Roman" w:hAnsi="Times New Roman"/>
          <w:sz w:val="28"/>
          <w:szCs w:val="28"/>
        </w:rPr>
        <w:t>ии у у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мершего гражданина наследников, информация о выявлении выморочного имущества направляется в администрацию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письменном виде.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9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При обнаружении выморочного имущества или поступлении указанной в п.5 настоящего Положения информации администрация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2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7D44A5" w:rsidRPr="00784178" w:rsidRDefault="007D44A5" w:rsidP="0012236C">
      <w:pPr>
        <w:tabs>
          <w:tab w:val="left" w:pos="107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а)</w:t>
      </w:r>
      <w:r w:rsidRPr="00784178"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:rsidR="007D44A5" w:rsidRPr="00784178" w:rsidRDefault="007D44A5" w:rsidP="0012236C">
      <w:pPr>
        <w:tabs>
          <w:tab w:val="left" w:pos="104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б)</w:t>
      </w:r>
      <w:r w:rsidRPr="00784178">
        <w:rPr>
          <w:rFonts w:ascii="Times New Roman" w:hAnsi="Times New Roman"/>
          <w:sz w:val="28"/>
          <w:szCs w:val="28"/>
        </w:rPr>
        <w:tab/>
        <w:t xml:space="preserve">правоустанавливающих и (или) </w:t>
      </w:r>
      <w:proofErr w:type="spellStart"/>
      <w:r w:rsidRPr="00784178">
        <w:rPr>
          <w:rFonts w:ascii="Times New Roman" w:hAnsi="Times New Roman"/>
          <w:sz w:val="28"/>
          <w:szCs w:val="28"/>
        </w:rPr>
        <w:t>правоподтверждающих</w:t>
      </w:r>
      <w:proofErr w:type="spellEnd"/>
      <w:r w:rsidRPr="00784178">
        <w:rPr>
          <w:rFonts w:ascii="Times New Roman" w:hAnsi="Times New Roman"/>
          <w:sz w:val="28"/>
          <w:szCs w:val="28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784178" w:rsidRDefault="007D44A5" w:rsidP="0012236C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в)</w:t>
      </w:r>
      <w:r w:rsidRPr="00784178">
        <w:rPr>
          <w:rFonts w:ascii="Times New Roman" w:hAnsi="Times New Roman"/>
          <w:sz w:val="28"/>
          <w:szCs w:val="28"/>
        </w:rPr>
        <w:tab/>
        <w:t xml:space="preserve">выписки из Единого государственного реестра </w:t>
      </w:r>
      <w:r w:rsidR="008A2A33">
        <w:rPr>
          <w:rFonts w:ascii="Times New Roman" w:hAnsi="Times New Roman"/>
          <w:sz w:val="28"/>
          <w:szCs w:val="28"/>
        </w:rPr>
        <w:t>недвижимости</w:t>
      </w:r>
      <w:r w:rsidRPr="00784178">
        <w:rPr>
          <w:rFonts w:ascii="Times New Roman" w:hAnsi="Times New Roman"/>
          <w:sz w:val="28"/>
          <w:szCs w:val="28"/>
        </w:rPr>
        <w:t>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784178" w:rsidRDefault="007D44A5" w:rsidP="0012236C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г)</w:t>
      </w:r>
      <w:r w:rsidRPr="00784178">
        <w:rPr>
          <w:rFonts w:ascii="Times New Roman" w:hAnsi="Times New Roman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784178" w:rsidRDefault="007D44A5" w:rsidP="0012236C">
      <w:pPr>
        <w:tabs>
          <w:tab w:val="left" w:pos="104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д)</w:t>
      </w:r>
      <w:r w:rsidRPr="00784178">
        <w:rPr>
          <w:rFonts w:ascii="Times New Roman" w:hAnsi="Times New Roman"/>
          <w:sz w:val="28"/>
          <w:szCs w:val="28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9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</w:t>
      </w:r>
      <w:r w:rsidRPr="00784178">
        <w:rPr>
          <w:rFonts w:ascii="Times New Roman" w:hAnsi="Times New Roman"/>
          <w:sz w:val="28"/>
          <w:szCs w:val="28"/>
        </w:rPr>
        <w:lastRenderedPageBreak/>
        <w:t>что в случае неявки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 вызываемого лица в отношении указанного объекта будут приняты меры по обращению его в муниципальную собственность.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178">
        <w:rPr>
          <w:rFonts w:ascii="Times New Roman" w:hAnsi="Times New Roman"/>
          <w:sz w:val="28"/>
          <w:szCs w:val="28"/>
        </w:rPr>
        <w:t xml:space="preserve">После получения указанных в п. 6 настоящего Положения документов, 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  <w:proofErr w:type="gramEnd"/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течение 15 календарных дней </w:t>
      </w:r>
      <w:proofErr w:type="gramStart"/>
      <w:r w:rsidRPr="0078417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 свидетельства о праве на наследство или вступления в законную силу решения суда о признании права собственности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на выморочное имущество:</w:t>
      </w:r>
    </w:p>
    <w:p w:rsidR="007D44A5" w:rsidRPr="00784178" w:rsidRDefault="008A2A33" w:rsidP="0012236C">
      <w:pPr>
        <w:spacing w:line="322" w:lineRule="exact"/>
        <w:ind w:firstLine="1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44A5" w:rsidRPr="00784178">
        <w:rPr>
          <w:rFonts w:ascii="Times New Roman" w:hAnsi="Times New Roman"/>
          <w:sz w:val="28"/>
          <w:szCs w:val="28"/>
        </w:rPr>
        <w:t xml:space="preserve">готовит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7D44A5" w:rsidRPr="00784178">
        <w:rPr>
          <w:rFonts w:ascii="Times New Roman" w:hAnsi="Times New Roman"/>
          <w:sz w:val="28"/>
          <w:szCs w:val="28"/>
        </w:rPr>
        <w:t xml:space="preserve"> о приеме в муниципальную собственность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7D44A5" w:rsidRPr="00784178">
        <w:rPr>
          <w:rFonts w:ascii="Times New Roman" w:hAnsi="Times New Roman"/>
          <w:sz w:val="28"/>
          <w:szCs w:val="28"/>
        </w:rPr>
        <w:t xml:space="preserve"> выморочного имущества;</w:t>
      </w:r>
    </w:p>
    <w:p w:rsidR="007D44A5" w:rsidRPr="00784178" w:rsidRDefault="007D44A5" w:rsidP="0012236C">
      <w:pPr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на выморочное имущество;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Pr="00784178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 на которые зарегистрировано за </w:t>
      </w:r>
      <w:r w:rsidR="008A2A33">
        <w:rPr>
          <w:rFonts w:ascii="Times New Roman" w:hAnsi="Times New Roman"/>
          <w:sz w:val="28"/>
          <w:szCs w:val="28"/>
        </w:rPr>
        <w:t>сельским поселением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 xml:space="preserve">вносятся в состав казны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>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37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>.</w:t>
      </w:r>
    </w:p>
    <w:p w:rsidR="007D44A5" w:rsidRPr="008A2A33" w:rsidRDefault="007D44A5" w:rsidP="008A2A33">
      <w:pPr>
        <w:numPr>
          <w:ilvl w:val="0"/>
          <w:numId w:val="2"/>
        </w:numPr>
        <w:tabs>
          <w:tab w:val="left" w:pos="157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  <w:sectPr w:rsidR="007D44A5" w:rsidRPr="008A2A33">
          <w:type w:val="continuous"/>
          <w:pgSz w:w="11900" w:h="16840"/>
          <w:pgMar w:top="1311" w:right="788" w:bottom="993" w:left="1646" w:header="0" w:footer="3" w:gutter="0"/>
          <w:cols w:space="720"/>
        </w:sectPr>
      </w:pPr>
      <w:r w:rsidRPr="00784178">
        <w:rPr>
          <w:rFonts w:ascii="Times New Roman" w:hAnsi="Times New Roman"/>
          <w:sz w:val="28"/>
          <w:szCs w:val="28"/>
        </w:rPr>
        <w:t xml:space="preserve">Дальнейшее использование выморочного имущества осуществляется в соответствии </w:t>
      </w:r>
      <w:r w:rsidR="00F20BE7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2233E5" w:rsidRPr="0012236C" w:rsidRDefault="002233E5" w:rsidP="008A2A33">
      <w:pPr>
        <w:pStyle w:val="90"/>
        <w:shd w:val="clear" w:color="auto" w:fill="auto"/>
        <w:spacing w:before="0" w:after="240" w:line="326" w:lineRule="exact"/>
        <w:jc w:val="left"/>
      </w:pPr>
    </w:p>
    <w:sectPr w:rsidR="002233E5" w:rsidRPr="0012236C" w:rsidSect="00B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C7" w:rsidRDefault="008247C7" w:rsidP="00784178">
      <w:r>
        <w:separator/>
      </w:r>
    </w:p>
  </w:endnote>
  <w:endnote w:type="continuationSeparator" w:id="0">
    <w:p w:rsidR="008247C7" w:rsidRDefault="008247C7" w:rsidP="0078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C7" w:rsidRDefault="008247C7" w:rsidP="00784178">
      <w:r>
        <w:separator/>
      </w:r>
    </w:p>
  </w:footnote>
  <w:footnote w:type="continuationSeparator" w:id="0">
    <w:p w:rsidR="008247C7" w:rsidRDefault="008247C7" w:rsidP="00784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201996"/>
    <w:multiLevelType w:val="multilevel"/>
    <w:tmpl w:val="66289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A5"/>
    <w:rsid w:val="00091CD4"/>
    <w:rsid w:val="000A5923"/>
    <w:rsid w:val="0012236C"/>
    <w:rsid w:val="002233E5"/>
    <w:rsid w:val="00353E5E"/>
    <w:rsid w:val="003B42CD"/>
    <w:rsid w:val="00480788"/>
    <w:rsid w:val="005C5384"/>
    <w:rsid w:val="00784178"/>
    <w:rsid w:val="007A1016"/>
    <w:rsid w:val="007D44A5"/>
    <w:rsid w:val="008247C7"/>
    <w:rsid w:val="008A2A33"/>
    <w:rsid w:val="008F6A4B"/>
    <w:rsid w:val="00B9254C"/>
    <w:rsid w:val="00C9114A"/>
    <w:rsid w:val="00D86066"/>
    <w:rsid w:val="00F2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5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D44A5"/>
    <w:pPr>
      <w:shd w:val="clear" w:color="auto" w:fill="FFFFFF"/>
      <w:spacing w:before="480" w:after="660" w:line="240" w:lineRule="exact"/>
      <w:outlineLvl w:val="1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7D44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44A5"/>
    <w:pPr>
      <w:shd w:val="clear" w:color="auto" w:fill="FFFFFF"/>
      <w:spacing w:before="420" w:after="300" w:line="317" w:lineRule="exact"/>
      <w:jc w:val="center"/>
    </w:pPr>
    <w:rPr>
      <w:rFonts w:ascii="Times New Roman" w:hAnsi="Times New Roman"/>
      <w:i/>
      <w:iCs/>
      <w:color w:val="auto"/>
      <w:sz w:val="28"/>
      <w:szCs w:val="28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44A5"/>
    <w:pPr>
      <w:shd w:val="clear" w:color="auto" w:fill="FFFFFF"/>
      <w:spacing w:before="60" w:after="300" w:line="331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">
    <w:name w:val="Основной текст (2) + Курсив"/>
    <w:basedOn w:val="a0"/>
    <w:rsid w:val="007D44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91">
    <w:name w:val="Основной текст (9) + Курсив"/>
    <w:basedOn w:val="9"/>
    <w:rsid w:val="007D44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7D44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84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4178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84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4178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7">
    <w:name w:val="caption"/>
    <w:basedOn w:val="a"/>
    <w:next w:val="a"/>
    <w:qFormat/>
    <w:rsid w:val="007A1016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hAnsi="Times New Roman"/>
      <w:b/>
      <w:bCs/>
      <w:spacing w:val="-5"/>
      <w:sz w:val="26"/>
      <w:szCs w:val="26"/>
      <w:lang w:bidi="ar-SA"/>
    </w:rPr>
  </w:style>
  <w:style w:type="table" w:styleId="a8">
    <w:name w:val="Table Grid"/>
    <w:basedOn w:val="a1"/>
    <w:uiPriority w:val="39"/>
    <w:rsid w:val="007A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A1016"/>
    <w:pPr>
      <w:ind w:left="720"/>
      <w:contextualSpacing/>
    </w:pPr>
  </w:style>
  <w:style w:type="paragraph" w:styleId="aa">
    <w:name w:val="No Spacing"/>
    <w:uiPriority w:val="1"/>
    <w:qFormat/>
    <w:rsid w:val="007A10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Subtitle"/>
    <w:basedOn w:val="a"/>
    <w:next w:val="ac"/>
    <w:link w:val="ad"/>
    <w:qFormat/>
    <w:rsid w:val="00F20BE7"/>
    <w:pPr>
      <w:widowControl/>
      <w:jc w:val="center"/>
    </w:pPr>
    <w:rPr>
      <w:rFonts w:ascii="Times New Roman" w:hAnsi="Times New Roman"/>
      <w:b/>
      <w:i/>
      <w:color w:val="auto"/>
      <w:szCs w:val="20"/>
      <w:lang w:eastAsia="ar-SA" w:bidi="ar-SA"/>
    </w:rPr>
  </w:style>
  <w:style w:type="character" w:customStyle="1" w:styleId="ad">
    <w:name w:val="Подзаголовок Знак"/>
    <w:basedOn w:val="a0"/>
    <w:link w:val="ab"/>
    <w:rsid w:val="00F20BE7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F20BE7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e">
    <w:name w:val="Основной текст Знак"/>
    <w:basedOn w:val="a0"/>
    <w:link w:val="ac"/>
    <w:uiPriority w:val="99"/>
    <w:semiHidden/>
    <w:rsid w:val="00F20B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Анна Валерьевна</dc:creator>
  <cp:keywords/>
  <dc:description/>
  <cp:lastModifiedBy>User</cp:lastModifiedBy>
  <cp:revision>8</cp:revision>
  <cp:lastPrinted>2022-06-01T06:45:00Z</cp:lastPrinted>
  <dcterms:created xsi:type="dcterms:W3CDTF">2021-04-26T16:04:00Z</dcterms:created>
  <dcterms:modified xsi:type="dcterms:W3CDTF">2022-06-01T06:47:00Z</dcterms:modified>
</cp:coreProperties>
</file>