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D1" w:rsidRPr="00165BF6" w:rsidRDefault="00F6671C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3823335</wp:posOffset>
            </wp:positionH>
            <wp:positionV relativeFrom="page">
              <wp:posOffset>317500</wp:posOffset>
            </wp:positionV>
            <wp:extent cx="516890" cy="62166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1FD1" w:rsidRPr="00165BF6" w:rsidRDefault="002F1FD1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BF6">
        <w:rPr>
          <w:rFonts w:ascii="Times New Roman" w:hAnsi="Times New Roman"/>
          <w:b/>
          <w:sz w:val="28"/>
          <w:szCs w:val="28"/>
        </w:rPr>
        <w:t xml:space="preserve">ЗЕМСКОЕ СОБРАНИЕ </w:t>
      </w:r>
    </w:p>
    <w:p w:rsidR="002F1FD1" w:rsidRPr="00165BF6" w:rsidRDefault="00463125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ОГИБНЯНСКОГО</w:t>
      </w:r>
      <w:r w:rsidR="002F1FD1" w:rsidRPr="00165BF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F1FD1" w:rsidRPr="00165BF6" w:rsidRDefault="002F1FD1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BF6">
        <w:rPr>
          <w:rFonts w:ascii="Times New Roman" w:hAnsi="Times New Roman"/>
          <w:b/>
          <w:sz w:val="28"/>
          <w:szCs w:val="28"/>
        </w:rPr>
        <w:t>МУНИЦИПАЛЬНОГО РАЙОНА «ЧЕРНЯНСКИЙ РАЙОН» БЕЛГОРОДСКОЙ ОБЛАСТИ</w:t>
      </w:r>
    </w:p>
    <w:p w:rsidR="002F1FD1" w:rsidRPr="00165BF6" w:rsidRDefault="002F1FD1" w:rsidP="00B442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1FD1" w:rsidRPr="00165BF6" w:rsidRDefault="002F1FD1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BF6">
        <w:rPr>
          <w:rFonts w:ascii="Times New Roman" w:hAnsi="Times New Roman"/>
          <w:b/>
          <w:sz w:val="28"/>
          <w:szCs w:val="28"/>
        </w:rPr>
        <w:t>РЕШЕНИЕ</w:t>
      </w:r>
    </w:p>
    <w:p w:rsidR="002F1FD1" w:rsidRPr="00165BF6" w:rsidRDefault="002F1FD1" w:rsidP="00B442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1FD1" w:rsidRPr="00463125" w:rsidRDefault="00116672" w:rsidP="00B442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2F1FD1" w:rsidRPr="00463125">
        <w:rPr>
          <w:rFonts w:ascii="Times New Roman" w:hAnsi="Times New Roman"/>
          <w:b/>
          <w:sz w:val="28"/>
          <w:szCs w:val="28"/>
        </w:rPr>
        <w:t xml:space="preserve"> ноября 2018 года                                                                            </w:t>
      </w:r>
      <w:r w:rsidR="00463125" w:rsidRPr="00463125">
        <w:rPr>
          <w:rFonts w:ascii="Times New Roman" w:hAnsi="Times New Roman"/>
          <w:b/>
          <w:sz w:val="28"/>
          <w:szCs w:val="28"/>
        </w:rPr>
        <w:t xml:space="preserve">     </w:t>
      </w:r>
      <w:r w:rsidR="0043135D">
        <w:rPr>
          <w:rFonts w:ascii="Times New Roman" w:hAnsi="Times New Roman"/>
          <w:b/>
          <w:sz w:val="28"/>
          <w:szCs w:val="28"/>
        </w:rPr>
        <w:t xml:space="preserve">   </w:t>
      </w:r>
      <w:r w:rsidR="002F1FD1" w:rsidRPr="00463125">
        <w:rPr>
          <w:rFonts w:ascii="Times New Roman" w:hAnsi="Times New Roman"/>
          <w:b/>
          <w:sz w:val="28"/>
          <w:szCs w:val="28"/>
        </w:rPr>
        <w:t xml:space="preserve"> № </w:t>
      </w:r>
      <w:r w:rsidR="00463125" w:rsidRPr="00463125">
        <w:rPr>
          <w:rFonts w:ascii="Times New Roman" w:hAnsi="Times New Roman"/>
          <w:b/>
          <w:sz w:val="28"/>
          <w:szCs w:val="28"/>
        </w:rPr>
        <w:t>10</w:t>
      </w:r>
    </w:p>
    <w:p w:rsidR="002F1FD1" w:rsidRDefault="002F1FD1" w:rsidP="00CC48D2">
      <w:pPr>
        <w:pStyle w:val="af0"/>
        <w:spacing w:before="0" w:after="0" w:line="240" w:lineRule="auto"/>
        <w:jc w:val="both"/>
        <w:rPr>
          <w:sz w:val="28"/>
          <w:szCs w:val="28"/>
        </w:rPr>
      </w:pPr>
    </w:p>
    <w:p w:rsidR="002F1FD1" w:rsidRDefault="002F1FD1" w:rsidP="00CC48D2">
      <w:pPr>
        <w:pStyle w:val="af0"/>
        <w:spacing w:before="0" w:after="0" w:line="240" w:lineRule="auto"/>
        <w:jc w:val="both"/>
        <w:rPr>
          <w:sz w:val="28"/>
          <w:szCs w:val="28"/>
        </w:rPr>
      </w:pPr>
    </w:p>
    <w:p w:rsidR="002F1FD1" w:rsidRDefault="002F1FD1" w:rsidP="00CC48D2">
      <w:pPr>
        <w:pStyle w:val="ConsPlusTitle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Об имущественной </w:t>
      </w:r>
      <w:r w:rsidR="0046312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поддержке </w:t>
      </w:r>
    </w:p>
    <w:p w:rsidR="002F1FD1" w:rsidRPr="0064050F" w:rsidRDefault="002F1FD1" w:rsidP="00CC48D2">
      <w:pPr>
        <w:pStyle w:val="ConsPlusTitle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4050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субъектов малого </w:t>
      </w:r>
      <w:r w:rsidR="0046312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64050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и </w:t>
      </w:r>
      <w:r w:rsidR="0046312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Pr="0064050F">
        <w:rPr>
          <w:rFonts w:ascii="Times New Roman" w:hAnsi="Times New Roman" w:cs="Times New Roman"/>
          <w:bCs/>
          <w:sz w:val="28"/>
          <w:szCs w:val="28"/>
          <w:lang w:eastAsia="en-US"/>
        </w:rPr>
        <w:t>среднего</w:t>
      </w:r>
    </w:p>
    <w:p w:rsidR="002F1FD1" w:rsidRDefault="002F1FD1" w:rsidP="00CC48D2">
      <w:pPr>
        <w:pStyle w:val="ConsPlusTitle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4050F">
        <w:rPr>
          <w:rFonts w:ascii="Times New Roman" w:hAnsi="Times New Roman" w:cs="Times New Roman"/>
          <w:bCs/>
          <w:sz w:val="28"/>
          <w:szCs w:val="28"/>
          <w:lang w:eastAsia="en-US"/>
        </w:rPr>
        <w:t>предпринимательства</w:t>
      </w:r>
      <w:r w:rsidR="0046312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  </w:t>
      </w:r>
      <w:r w:rsidRPr="0064050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при </w:t>
      </w:r>
    </w:p>
    <w:p w:rsidR="00463125" w:rsidRDefault="002F1FD1" w:rsidP="00CC48D2">
      <w:pPr>
        <w:pStyle w:val="ConsPlusTitle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4050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предоставлении </w:t>
      </w:r>
      <w:r w:rsidR="0046312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64050F">
        <w:rPr>
          <w:rFonts w:ascii="Times New Roman" w:hAnsi="Times New Roman" w:cs="Times New Roman"/>
          <w:bCs/>
          <w:sz w:val="28"/>
          <w:szCs w:val="28"/>
          <w:lang w:eastAsia="en-US"/>
        </w:rPr>
        <w:t>муниципаль</w:t>
      </w:r>
      <w:r w:rsidR="00463125">
        <w:rPr>
          <w:rFonts w:ascii="Times New Roman" w:hAnsi="Times New Roman" w:cs="Times New Roman"/>
          <w:bCs/>
          <w:sz w:val="28"/>
          <w:szCs w:val="28"/>
          <w:lang w:eastAsia="en-US"/>
        </w:rPr>
        <w:t>-</w:t>
      </w:r>
    </w:p>
    <w:p w:rsidR="002F1FD1" w:rsidRPr="0064050F" w:rsidRDefault="002F1FD1" w:rsidP="00CC48D2">
      <w:pPr>
        <w:pStyle w:val="ConsPlusTitle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4050F">
        <w:rPr>
          <w:rFonts w:ascii="Times New Roman" w:hAnsi="Times New Roman" w:cs="Times New Roman"/>
          <w:bCs/>
          <w:sz w:val="28"/>
          <w:szCs w:val="28"/>
          <w:lang w:eastAsia="en-US"/>
        </w:rPr>
        <w:t>ного</w:t>
      </w:r>
      <w:r w:rsidR="0046312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64050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имущества </w:t>
      </w:r>
    </w:p>
    <w:p w:rsidR="002F1FD1" w:rsidRDefault="002F1FD1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1FD1" w:rsidRPr="00D35C47" w:rsidRDefault="002F1FD1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1FD1" w:rsidRDefault="002F1FD1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35C47">
        <w:rPr>
          <w:rFonts w:ascii="Times New Roman" w:hAnsi="Times New Roman"/>
          <w:bCs/>
          <w:sz w:val="28"/>
          <w:szCs w:val="28"/>
        </w:rPr>
        <w:t>В целях реализации положен</w:t>
      </w:r>
      <w:r>
        <w:rPr>
          <w:rFonts w:ascii="Times New Roman" w:hAnsi="Times New Roman"/>
          <w:bCs/>
          <w:sz w:val="28"/>
          <w:szCs w:val="28"/>
        </w:rPr>
        <w:t>ий Федерального закона от 24 июля 2007 года № </w:t>
      </w:r>
      <w:r w:rsidRPr="00D35C47">
        <w:rPr>
          <w:rFonts w:ascii="Times New Roman" w:hAnsi="Times New Roman"/>
          <w:bCs/>
          <w:sz w:val="28"/>
          <w:szCs w:val="28"/>
        </w:rPr>
        <w:t>209-ФЗ «О развитии малого и среднего предпринимательства в Российской Федерации»,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35C47">
        <w:rPr>
          <w:rFonts w:ascii="Times New Roman" w:hAnsi="Times New Roman"/>
          <w:sz w:val="28"/>
          <w:szCs w:val="28"/>
        </w:rPr>
        <w:t>создания условий для развития малого и среднего предпринимательства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463125">
        <w:rPr>
          <w:rFonts w:ascii="Times New Roman" w:hAnsi="Times New Roman"/>
          <w:sz w:val="28"/>
          <w:szCs w:val="28"/>
        </w:rPr>
        <w:t>Огибнянского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D6F0B">
        <w:rPr>
          <w:rFonts w:ascii="Times New Roman" w:hAnsi="Times New Roman"/>
          <w:sz w:val="28"/>
          <w:szCs w:val="28"/>
        </w:rPr>
        <w:t xml:space="preserve">и на основании статьи 14 Устава </w:t>
      </w:r>
      <w:r w:rsidR="00463125">
        <w:rPr>
          <w:rFonts w:ascii="Times New Roman" w:hAnsi="Times New Roman"/>
          <w:sz w:val="28"/>
          <w:szCs w:val="28"/>
        </w:rPr>
        <w:t>Огибнянского</w:t>
      </w:r>
      <w:r w:rsidR="004D6F0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земское собрание </w:t>
      </w:r>
      <w:r w:rsidR="00463125">
        <w:rPr>
          <w:rFonts w:ascii="Times New Roman" w:hAnsi="Times New Roman"/>
          <w:sz w:val="28"/>
          <w:szCs w:val="28"/>
        </w:rPr>
        <w:t xml:space="preserve">Огибнянского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муниципального района «Чернянский район» Белгородской области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 w:rsidR="002F1FD1" w:rsidRPr="0064050F" w:rsidRDefault="002F1FD1" w:rsidP="00640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6C40">
        <w:rPr>
          <w:rFonts w:ascii="Times New Roman" w:hAnsi="Times New Roman"/>
          <w:bCs/>
          <w:sz w:val="28"/>
          <w:szCs w:val="28"/>
        </w:rPr>
        <w:t>1.</w:t>
      </w:r>
      <w:r w:rsidR="00C93DDB">
        <w:rPr>
          <w:rFonts w:ascii="Times New Roman" w:hAnsi="Times New Roman"/>
          <w:bCs/>
          <w:sz w:val="28"/>
          <w:szCs w:val="28"/>
        </w:rPr>
        <w:t xml:space="preserve"> </w:t>
      </w:r>
      <w:r w:rsidRPr="0064050F">
        <w:rPr>
          <w:rFonts w:ascii="Times New Roman" w:hAnsi="Times New Roman"/>
          <w:bCs/>
          <w:sz w:val="28"/>
          <w:szCs w:val="28"/>
        </w:rPr>
        <w:t>Утвердить</w:t>
      </w:r>
      <w:r w:rsidR="00044693">
        <w:rPr>
          <w:rFonts w:ascii="Times New Roman" w:hAnsi="Times New Roman"/>
          <w:bCs/>
          <w:sz w:val="28"/>
          <w:szCs w:val="28"/>
        </w:rPr>
        <w:t xml:space="preserve"> прилагаемые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050F">
        <w:rPr>
          <w:rFonts w:ascii="Times New Roman" w:hAnsi="Times New Roman"/>
          <w:sz w:val="28"/>
          <w:szCs w:val="28"/>
        </w:rPr>
        <w:t xml:space="preserve">Правила формирования, ведения и обязательного опубликования перечня муниципального имущества </w:t>
      </w:r>
      <w:r w:rsidR="00463125">
        <w:rPr>
          <w:rFonts w:ascii="Times New Roman" w:hAnsi="Times New Roman"/>
          <w:sz w:val="28"/>
          <w:szCs w:val="28"/>
        </w:rPr>
        <w:t>Огибнянского</w:t>
      </w:r>
      <w:r w:rsidRPr="00560883"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Pr="0064050F">
        <w:rPr>
          <w:rFonts w:ascii="Times New Roman" w:hAnsi="Times New Roman"/>
          <w:sz w:val="28"/>
          <w:szCs w:val="28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9" w:history="1">
        <w:r w:rsidRPr="0064050F">
          <w:rPr>
            <w:rFonts w:ascii="Times New Roman" w:hAnsi="Times New Roman"/>
            <w:sz w:val="28"/>
            <w:szCs w:val="28"/>
          </w:rPr>
          <w:t>частью 4 статьи 18</w:t>
        </w:r>
      </w:hyperlink>
      <w:r w:rsidRPr="0064050F">
        <w:rPr>
          <w:rFonts w:ascii="Times New Roman" w:hAnsi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</w:rPr>
        <w:t xml:space="preserve"> от 24 июля 2007 года № 209-ФЗ «</w:t>
      </w:r>
      <w:r w:rsidRPr="0064050F">
        <w:rPr>
          <w:rFonts w:ascii="Times New Roman" w:hAnsi="Times New Roman"/>
          <w:sz w:val="28"/>
          <w:szCs w:val="28"/>
        </w:rPr>
        <w:t>О развитии малого и среднего предпринима</w:t>
      </w:r>
      <w:r>
        <w:rPr>
          <w:rFonts w:ascii="Times New Roman" w:hAnsi="Times New Roman"/>
          <w:sz w:val="28"/>
          <w:szCs w:val="28"/>
        </w:rPr>
        <w:t>тельства в Российской Федерации»</w:t>
      </w:r>
      <w:r w:rsidR="00044693">
        <w:rPr>
          <w:rFonts w:ascii="Times New Roman" w:hAnsi="Times New Roman"/>
          <w:sz w:val="28"/>
          <w:szCs w:val="28"/>
        </w:rPr>
        <w:t>.</w:t>
      </w:r>
    </w:p>
    <w:p w:rsidR="002F1FD1" w:rsidRPr="0064050F" w:rsidRDefault="002F1FD1" w:rsidP="00972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D3F71">
        <w:rPr>
          <w:rFonts w:ascii="Times New Roman" w:hAnsi="Times New Roman"/>
          <w:sz w:val="28"/>
          <w:szCs w:val="28"/>
        </w:rPr>
        <w:t>Утвердить</w:t>
      </w:r>
      <w:r w:rsidR="00C93DDB">
        <w:rPr>
          <w:rFonts w:ascii="Times New Roman" w:hAnsi="Times New Roman"/>
          <w:sz w:val="28"/>
          <w:szCs w:val="28"/>
        </w:rPr>
        <w:t xml:space="preserve"> </w:t>
      </w:r>
      <w:r w:rsidR="00044693">
        <w:rPr>
          <w:rFonts w:ascii="Times New Roman" w:hAnsi="Times New Roman"/>
          <w:sz w:val="28"/>
          <w:szCs w:val="28"/>
        </w:rPr>
        <w:t xml:space="preserve">прилагаемое </w:t>
      </w:r>
      <w:r>
        <w:rPr>
          <w:rFonts w:ascii="Times New Roman" w:hAnsi="Times New Roman"/>
          <w:sz w:val="28"/>
          <w:szCs w:val="28"/>
        </w:rPr>
        <w:t xml:space="preserve">Положение о </w:t>
      </w:r>
      <w:r w:rsidRPr="00972283">
        <w:rPr>
          <w:rFonts w:ascii="Times New Roman" w:hAnsi="Times New Roman"/>
          <w:sz w:val="28"/>
          <w:szCs w:val="28"/>
        </w:rPr>
        <w:t>порядке и условиях предоставления в аренду имущества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D3F71">
        <w:rPr>
          <w:rFonts w:ascii="Times New Roman" w:hAnsi="Times New Roman"/>
          <w:sz w:val="28"/>
          <w:szCs w:val="28"/>
        </w:rPr>
        <w:t>включенн</w:t>
      </w:r>
      <w:r>
        <w:rPr>
          <w:rFonts w:ascii="Times New Roman" w:hAnsi="Times New Roman"/>
          <w:sz w:val="28"/>
          <w:szCs w:val="28"/>
        </w:rPr>
        <w:t>ого в п</w:t>
      </w:r>
      <w:r w:rsidRPr="00BD3F71">
        <w:rPr>
          <w:rFonts w:ascii="Times New Roman" w:hAnsi="Times New Roman"/>
          <w:sz w:val="28"/>
          <w:szCs w:val="28"/>
        </w:rPr>
        <w:t>еречень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463125">
        <w:rPr>
          <w:rFonts w:ascii="Times New Roman" w:hAnsi="Times New Roman"/>
          <w:sz w:val="28"/>
          <w:szCs w:val="28"/>
        </w:rPr>
        <w:t>Огибнянского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D3F71">
        <w:rPr>
          <w:rFonts w:ascii="Times New Roman" w:hAnsi="Times New Roman"/>
          <w:sz w:val="28"/>
          <w:szCs w:val="28"/>
        </w:rPr>
        <w:t xml:space="preserve">, </w:t>
      </w:r>
      <w:r w:rsidRPr="0064050F">
        <w:rPr>
          <w:rFonts w:ascii="Times New Roman" w:hAnsi="Times New Roman"/>
          <w:sz w:val="28"/>
          <w:szCs w:val="28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0" w:history="1">
        <w:r w:rsidRPr="0064050F">
          <w:rPr>
            <w:rFonts w:ascii="Times New Roman" w:hAnsi="Times New Roman"/>
            <w:sz w:val="28"/>
            <w:szCs w:val="28"/>
          </w:rPr>
          <w:t>частью 4 статьи 18</w:t>
        </w:r>
      </w:hyperlink>
      <w:r w:rsidRPr="0064050F">
        <w:rPr>
          <w:rFonts w:ascii="Times New Roman" w:hAnsi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</w:rPr>
        <w:t xml:space="preserve"> от 24 июля 2007 года № 209-ФЗ «</w:t>
      </w:r>
      <w:r w:rsidRPr="0064050F">
        <w:rPr>
          <w:rFonts w:ascii="Times New Roman" w:hAnsi="Times New Roman"/>
          <w:sz w:val="28"/>
          <w:szCs w:val="28"/>
        </w:rPr>
        <w:t>О развитии малого и среднего предпринима</w:t>
      </w:r>
      <w:r>
        <w:rPr>
          <w:rFonts w:ascii="Times New Roman" w:hAnsi="Times New Roman"/>
          <w:sz w:val="28"/>
          <w:szCs w:val="28"/>
        </w:rPr>
        <w:t>тельства в Российской Федерации»</w:t>
      </w:r>
      <w:r w:rsidR="00044693">
        <w:rPr>
          <w:rFonts w:ascii="Times New Roman" w:hAnsi="Times New Roman"/>
          <w:sz w:val="28"/>
          <w:szCs w:val="28"/>
        </w:rPr>
        <w:t>.</w:t>
      </w:r>
    </w:p>
    <w:p w:rsidR="004D6F0B" w:rsidRDefault="002F1FD1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4D6F0B">
        <w:rPr>
          <w:rFonts w:ascii="Times New Roman" w:hAnsi="Times New Roman"/>
          <w:sz w:val="28"/>
          <w:szCs w:val="28"/>
        </w:rPr>
        <w:t xml:space="preserve">Настоящее решение обнародовать в порядке, установленном Уставом </w:t>
      </w:r>
      <w:r w:rsidR="00463125">
        <w:rPr>
          <w:rFonts w:ascii="Times New Roman" w:hAnsi="Times New Roman"/>
          <w:sz w:val="28"/>
          <w:szCs w:val="28"/>
        </w:rPr>
        <w:t>Огибнянского</w:t>
      </w:r>
      <w:r w:rsidR="004D6F0B">
        <w:rPr>
          <w:rFonts w:ascii="Times New Roman" w:hAnsi="Times New Roman"/>
          <w:sz w:val="28"/>
          <w:szCs w:val="28"/>
        </w:rPr>
        <w:t xml:space="preserve"> сельского поселения и разместить на сайте органов местного </w:t>
      </w:r>
      <w:r w:rsidR="004D6F0B">
        <w:rPr>
          <w:rFonts w:ascii="Times New Roman" w:hAnsi="Times New Roman"/>
          <w:sz w:val="28"/>
          <w:szCs w:val="28"/>
        </w:rPr>
        <w:lastRenderedPageBreak/>
        <w:t xml:space="preserve">самоуправления </w:t>
      </w:r>
      <w:r w:rsidR="00463125">
        <w:rPr>
          <w:rFonts w:ascii="Times New Roman" w:hAnsi="Times New Roman"/>
          <w:sz w:val="28"/>
          <w:szCs w:val="28"/>
        </w:rPr>
        <w:t>Огибнянского</w:t>
      </w:r>
      <w:r w:rsidR="004D6F0B">
        <w:rPr>
          <w:rFonts w:ascii="Times New Roman" w:hAnsi="Times New Roman"/>
          <w:sz w:val="28"/>
          <w:szCs w:val="28"/>
        </w:rPr>
        <w:t xml:space="preserve"> сельского поселения в сети Интернет (</w:t>
      </w:r>
      <w:r w:rsidR="002E4D9A">
        <w:rPr>
          <w:rFonts w:ascii="Times New Roman" w:hAnsi="Times New Roman"/>
          <w:sz w:val="28"/>
          <w:szCs w:val="28"/>
        </w:rPr>
        <w:t>http://</w:t>
      </w:r>
      <w:r w:rsidR="00463125">
        <w:rPr>
          <w:rFonts w:ascii="Times New Roman" w:hAnsi="Times New Roman"/>
          <w:sz w:val="28"/>
          <w:szCs w:val="28"/>
          <w:lang w:val="en-US"/>
        </w:rPr>
        <w:t>ogibnoe</w:t>
      </w:r>
      <w:r w:rsidR="00463125" w:rsidRPr="00463125">
        <w:rPr>
          <w:rFonts w:ascii="Times New Roman" w:hAnsi="Times New Roman"/>
          <w:sz w:val="28"/>
          <w:szCs w:val="28"/>
        </w:rPr>
        <w:t>31</w:t>
      </w:r>
      <w:r w:rsidR="002E4D9A">
        <w:rPr>
          <w:rFonts w:ascii="Times New Roman" w:hAnsi="Times New Roman"/>
          <w:sz w:val="28"/>
          <w:szCs w:val="28"/>
        </w:rPr>
        <w:t>.ru).</w:t>
      </w:r>
    </w:p>
    <w:p w:rsidR="002F1FD1" w:rsidRDefault="004D6F0B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F1FD1" w:rsidRPr="00D35C47">
        <w:rPr>
          <w:rFonts w:ascii="Times New Roman" w:hAnsi="Times New Roman"/>
          <w:sz w:val="28"/>
          <w:szCs w:val="28"/>
        </w:rPr>
        <w:t>Контроль за выпол</w:t>
      </w:r>
      <w:r w:rsidR="002F1FD1">
        <w:rPr>
          <w:rFonts w:ascii="Times New Roman" w:hAnsi="Times New Roman"/>
          <w:sz w:val="28"/>
          <w:szCs w:val="28"/>
        </w:rPr>
        <w:t xml:space="preserve">нением настоящего решения </w:t>
      </w:r>
      <w:r w:rsidR="002F1FD1" w:rsidRPr="00D35C47">
        <w:rPr>
          <w:rFonts w:ascii="Times New Roman" w:hAnsi="Times New Roman"/>
          <w:sz w:val="28"/>
          <w:szCs w:val="28"/>
        </w:rPr>
        <w:t xml:space="preserve">возложить на </w:t>
      </w:r>
      <w:r w:rsidR="00463125">
        <w:rPr>
          <w:rFonts w:ascii="Times New Roman" w:hAnsi="Times New Roman"/>
          <w:sz w:val="28"/>
          <w:szCs w:val="28"/>
        </w:rPr>
        <w:t>главу администрации Огибнянского</w:t>
      </w:r>
      <w:r w:rsidR="002F1FD1">
        <w:rPr>
          <w:rFonts w:ascii="Times New Roman" w:hAnsi="Times New Roman"/>
          <w:sz w:val="28"/>
          <w:szCs w:val="28"/>
        </w:rPr>
        <w:t xml:space="preserve"> сельского поселения (</w:t>
      </w:r>
      <w:r w:rsidR="00463125">
        <w:rPr>
          <w:rFonts w:ascii="Times New Roman" w:hAnsi="Times New Roman"/>
          <w:sz w:val="28"/>
          <w:szCs w:val="28"/>
        </w:rPr>
        <w:t>Калинин Е.И.)</w:t>
      </w:r>
    </w:p>
    <w:p w:rsidR="002F1FD1" w:rsidRDefault="002F1FD1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</w:p>
    <w:p w:rsidR="002F1FD1" w:rsidRDefault="002F1FD1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</w:p>
    <w:p w:rsidR="00463125" w:rsidRDefault="002F1FD1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Глава </w:t>
      </w:r>
      <w:r w:rsidR="00463125">
        <w:rPr>
          <w:rFonts w:ascii="Times New Roman" w:hAnsi="Times New Roman"/>
          <w:b/>
          <w:sz w:val="28"/>
          <w:szCs w:val="28"/>
        </w:rPr>
        <w:t>Огибнянского</w:t>
      </w:r>
    </w:p>
    <w:p w:rsidR="002F1FD1" w:rsidRDefault="002F1FD1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2B2C">
        <w:rPr>
          <w:rFonts w:ascii="Times New Roman" w:hAnsi="Times New Roman"/>
          <w:b/>
          <w:sz w:val="28"/>
          <w:szCs w:val="28"/>
        </w:rPr>
        <w:t xml:space="preserve"> сельс</w:t>
      </w:r>
      <w:r>
        <w:rPr>
          <w:rFonts w:ascii="Times New Roman" w:hAnsi="Times New Roman"/>
          <w:b/>
          <w:sz w:val="28"/>
          <w:szCs w:val="28"/>
        </w:rPr>
        <w:t xml:space="preserve">кого поселения                        </w:t>
      </w:r>
      <w:r w:rsidR="00463125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463125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.В. Нечаева</w:t>
      </w:r>
    </w:p>
    <w:p w:rsidR="002F1FD1" w:rsidRDefault="002F1FD1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2"/>
      </w:tblGrid>
      <w:tr w:rsidR="002F1FD1" w:rsidRPr="00EB7D1E" w:rsidTr="00EB7D1E">
        <w:tc>
          <w:tcPr>
            <w:tcW w:w="4672" w:type="dxa"/>
          </w:tcPr>
          <w:p w:rsidR="002F1FD1" w:rsidRDefault="002F1FD1" w:rsidP="0043135D">
            <w:pPr>
              <w:pStyle w:val="ConsPlusTitle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672" w:type="dxa"/>
          </w:tcPr>
          <w:p w:rsidR="002E4D9A" w:rsidRDefault="002E4D9A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Default="002E4D9A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Default="002E4D9A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Default="002E4D9A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Default="002E4D9A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Default="002E4D9A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Default="002E4D9A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Default="002E4D9A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Default="002E4D9A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Default="002E4D9A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Default="002E4D9A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Default="002E4D9A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Default="002E4D9A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Default="002E4D9A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Default="002E4D9A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Default="002E4D9A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Default="002E4D9A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Default="002E4D9A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Default="002E4D9A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Default="002E4D9A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Default="002E4D9A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Default="002E4D9A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Default="002E4D9A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Default="002E4D9A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Default="002E4D9A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Default="002E4D9A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Default="002E4D9A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Default="002E4D9A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Default="002E4D9A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Default="002E4D9A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Default="002E4D9A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Default="002E4D9A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Default="002E4D9A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Default="002E4D9A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Default="002E4D9A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Default="002E4D9A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Default="002E4D9A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Default="002E4D9A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Default="002E4D9A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Default="002E4D9A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Default="002E4D9A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63125" w:rsidRDefault="00463125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4D9A" w:rsidRDefault="002E4D9A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F1FD1" w:rsidRPr="00560883" w:rsidRDefault="002F1FD1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0883">
              <w:rPr>
                <w:rFonts w:ascii="Times New Roman" w:hAnsi="Times New Roman"/>
                <w:sz w:val="24"/>
                <w:szCs w:val="24"/>
              </w:rPr>
              <w:lastRenderedPageBreak/>
              <w:t>Утверждены</w:t>
            </w:r>
          </w:p>
          <w:p w:rsidR="002F1FD1" w:rsidRPr="00560883" w:rsidRDefault="002F1FD1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0883">
              <w:rPr>
                <w:rFonts w:ascii="Times New Roman" w:hAnsi="Times New Roman"/>
                <w:sz w:val="24"/>
                <w:szCs w:val="24"/>
              </w:rPr>
              <w:t xml:space="preserve">Решением земского собрания </w:t>
            </w:r>
            <w:r w:rsidR="00463125">
              <w:rPr>
                <w:rFonts w:ascii="Times New Roman" w:hAnsi="Times New Roman"/>
                <w:sz w:val="24"/>
                <w:szCs w:val="24"/>
              </w:rPr>
              <w:t xml:space="preserve">Огибнянского </w:t>
            </w:r>
            <w:r w:rsidRPr="0056088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2F1FD1" w:rsidRPr="00EB7D1E" w:rsidRDefault="002F1FD1" w:rsidP="0043135D">
            <w:pPr>
              <w:pStyle w:val="ConsPlusTitle"/>
              <w:jc w:val="right"/>
              <w:rPr>
                <w:b w:val="0"/>
              </w:rPr>
            </w:pPr>
            <w:r w:rsidRPr="00463125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463125">
              <w:rPr>
                <w:rFonts w:ascii="Times New Roman" w:hAnsi="Times New Roman" w:cs="Times New Roman"/>
                <w:b w:val="0"/>
                <w:sz w:val="24"/>
                <w:szCs w:val="24"/>
              </w:rPr>
              <w:t>т «</w:t>
            </w:r>
            <w:r w:rsidR="0043135D">
              <w:rPr>
                <w:rFonts w:ascii="Times New Roman" w:hAnsi="Times New Roman" w:cs="Times New Roman"/>
                <w:b w:val="0"/>
                <w:sz w:val="24"/>
                <w:szCs w:val="24"/>
              </w:rPr>
              <w:t>__</w:t>
            </w:r>
            <w:r w:rsidRPr="0046312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ноября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63125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2018 г</w:t>
              </w:r>
            </w:smartTag>
            <w:r w:rsidRPr="0046312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№ </w:t>
            </w:r>
            <w:r w:rsidR="00463125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</w:tbl>
    <w:p w:rsidR="002F1FD1" w:rsidRDefault="002F1FD1" w:rsidP="0043135D">
      <w:pPr>
        <w:pStyle w:val="ConsPlusTitle"/>
        <w:jc w:val="right"/>
      </w:pPr>
    </w:p>
    <w:p w:rsidR="002F1FD1" w:rsidRDefault="002F1FD1" w:rsidP="00FE0C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0"/>
      </w:tblGrid>
      <w:tr w:rsidR="002F1FD1" w:rsidRPr="00EB7D1E" w:rsidTr="00EB7D1E">
        <w:tc>
          <w:tcPr>
            <w:tcW w:w="9570" w:type="dxa"/>
          </w:tcPr>
          <w:p w:rsidR="002F1FD1" w:rsidRPr="00EB7D1E" w:rsidRDefault="002F1FD1" w:rsidP="00EB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B7D1E">
              <w:rPr>
                <w:rFonts w:ascii="Times New Roman" w:hAnsi="Times New Roman"/>
                <w:b/>
                <w:sz w:val="28"/>
              </w:rPr>
              <w:t>Правила</w:t>
            </w:r>
          </w:p>
          <w:p w:rsidR="002F1FD1" w:rsidRPr="00EB7D1E" w:rsidRDefault="002F1FD1" w:rsidP="00EB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B7D1E">
              <w:rPr>
                <w:rFonts w:ascii="Times New Roman" w:hAnsi="Times New Roman"/>
                <w:b/>
                <w:sz w:val="28"/>
              </w:rPr>
              <w:t>формирования, ведения и обязательного опубликования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EB7D1E">
              <w:rPr>
                <w:rFonts w:ascii="Times New Roman" w:hAnsi="Times New Roman"/>
                <w:b/>
                <w:sz w:val="28"/>
              </w:rPr>
              <w:t xml:space="preserve">перечня муниципального имущества </w:t>
            </w:r>
            <w:r w:rsidR="00463125">
              <w:rPr>
                <w:rFonts w:ascii="Times New Roman" w:hAnsi="Times New Roman"/>
                <w:b/>
                <w:sz w:val="28"/>
              </w:rPr>
              <w:t>Огибнянского</w:t>
            </w:r>
            <w:r>
              <w:rPr>
                <w:rFonts w:ascii="Times New Roman" w:hAnsi="Times New Roman"/>
                <w:b/>
                <w:sz w:val="28"/>
              </w:rPr>
              <w:t xml:space="preserve"> сельского поселения</w:t>
            </w:r>
            <w:r w:rsidRPr="00EB7D1E">
              <w:rPr>
                <w:rFonts w:ascii="Times New Roman" w:hAnsi="Times New Roman"/>
                <w:b/>
                <w:sz w:val="28"/>
              </w:rPr>
              <w:t>,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EB7D1E">
              <w:rPr>
                <w:rFonts w:ascii="Times New Roman" w:hAnsi="Times New Roman"/>
                <w:b/>
                <w:sz w:val="28"/>
              </w:rPr>
      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      </w:r>
            <w:hyperlink r:id="rId11" w:tooltip="Федеральный закон от 24.07.2007 N 209-ФЗ (ред. от 26.07.2017) &quot;О развитии малого и среднего предпринимательства в Российской Федерации&quot;{КонсультантПлюс}" w:history="1">
              <w:r w:rsidRPr="00EB7D1E">
                <w:rPr>
                  <w:rFonts w:ascii="Times New Roman" w:hAnsi="Times New Roman"/>
                  <w:b/>
                  <w:sz w:val="28"/>
                </w:rPr>
                <w:t>частью 4 статьи 18</w:t>
              </w:r>
            </w:hyperlink>
            <w:r w:rsidRPr="00EB7D1E">
              <w:rPr>
                <w:rFonts w:ascii="Times New Roman" w:hAnsi="Times New Roman"/>
                <w:b/>
                <w:sz w:val="28"/>
              </w:rPr>
              <w:t xml:space="preserve"> Федерального закона от 24 июля 2007 года № 209-ФЗ «О развитии малого и среднего предпринимательства в Российской Федерации»</w:t>
            </w:r>
          </w:p>
          <w:p w:rsidR="002F1FD1" w:rsidRPr="00EB7D1E" w:rsidRDefault="002F1FD1" w:rsidP="00EB7D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F1FD1" w:rsidRPr="00B94059" w:rsidRDefault="002F1FD1" w:rsidP="00FE0C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1FD1" w:rsidRPr="00B94059" w:rsidRDefault="002F1FD1" w:rsidP="00FE0C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1. Настоящие Правила устанавливают порядок формирования, ведения (в том числе ежегодного дополнения) и обязательного опубликования перечня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имущества </w:t>
      </w:r>
      <w:r w:rsidR="00463125">
        <w:rPr>
          <w:rFonts w:ascii="Times New Roman" w:hAnsi="Times New Roman" w:cs="Times New Roman"/>
          <w:sz w:val="28"/>
          <w:szCs w:val="28"/>
          <w:lang w:eastAsia="en-US"/>
        </w:rPr>
        <w:t>Огибнянского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, свободного от прав третьих лиц </w:t>
      </w:r>
      <w:r w:rsidRPr="004A5EBD">
        <w:rPr>
          <w:rFonts w:ascii="Times New Roman" w:hAnsi="Times New Roman" w:cs="Times New Roman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, предусмотренного </w:t>
      </w:r>
      <w:hyperlink r:id="rId12" w:history="1">
        <w:r w:rsidRPr="00B94059">
          <w:rPr>
            <w:rFonts w:ascii="Times New Roman" w:hAnsi="Times New Roman" w:cs="Times New Roman"/>
            <w:sz w:val="28"/>
            <w:szCs w:val="28"/>
            <w:lang w:eastAsia="en-US"/>
          </w:rPr>
          <w:t>частью 4 статьи 18</w:t>
        </w:r>
      </w:hyperlink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 24 июля 2007 года № 209-ФЗ «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О развитии малого и среднего предпринима</w:t>
      </w:r>
      <w:r>
        <w:rPr>
          <w:rFonts w:ascii="Times New Roman" w:hAnsi="Times New Roman" w:cs="Times New Roman"/>
          <w:sz w:val="28"/>
          <w:szCs w:val="28"/>
          <w:lang w:eastAsia="en-US"/>
        </w:rPr>
        <w:t>тельства в Российской Федерации»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(далее соответственно -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муниципальное имущество, п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еречень), в целях предоставления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F1FD1" w:rsidRPr="00B94059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P47"/>
      <w:bookmarkEnd w:id="1"/>
      <w:r>
        <w:rPr>
          <w:rFonts w:ascii="Times New Roman" w:hAnsi="Times New Roman" w:cs="Times New Roman"/>
          <w:sz w:val="28"/>
          <w:szCs w:val="28"/>
          <w:lang w:eastAsia="en-US"/>
        </w:rPr>
        <w:t>2. В п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еречень вносятся сведения об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муниципальном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имуществе, соответствующем следующим критериям:</w:t>
      </w:r>
    </w:p>
    <w:p w:rsidR="002F1FD1" w:rsidRPr="00B94059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муниципальное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имущество свободно от прав третьих лиц </w:t>
      </w:r>
      <w:r w:rsidRPr="00AA4BCE">
        <w:rPr>
          <w:rFonts w:ascii="Times New Roman" w:hAnsi="Times New Roman" w:cs="Times New Roman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2F1FD1" w:rsidRPr="00B94059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муниципальное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имущество не ограничено в обороте;</w:t>
      </w:r>
    </w:p>
    <w:p w:rsidR="002F1FD1" w:rsidRPr="00B94059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муниципальное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имущество не является объектом религиозного назначения;</w:t>
      </w:r>
    </w:p>
    <w:p w:rsidR="002F1FD1" w:rsidRPr="00B94059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муниципальное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имущество не является объектом незавершенного строительства;</w:t>
      </w:r>
    </w:p>
    <w:p w:rsidR="002F1FD1" w:rsidRPr="00B94059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д) в отношении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имущества не принято решение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 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предоставлении его иным лицам;</w:t>
      </w:r>
    </w:p>
    <w:p w:rsidR="002F1FD1" w:rsidRPr="00B94059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е)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муниципальное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имущество не включено в прогнозный план (программу) приватизации имущества, находящегося в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муниципальной 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собстве</w:t>
      </w:r>
      <w:r>
        <w:rPr>
          <w:rFonts w:ascii="Times New Roman" w:hAnsi="Times New Roman" w:cs="Times New Roman"/>
          <w:sz w:val="28"/>
          <w:szCs w:val="28"/>
          <w:lang w:eastAsia="en-US"/>
        </w:rPr>
        <w:t>нности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2F1FD1" w:rsidRDefault="002F1FD1" w:rsidP="00DB1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ж)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муниципальное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имущество не признано аварийным и под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лежащим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сносу или реконструкции;</w:t>
      </w:r>
    </w:p>
    <w:p w:rsidR="002F1FD1" w:rsidRPr="00B94059" w:rsidRDefault="002F1FD1" w:rsidP="00DB1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1B2D">
        <w:rPr>
          <w:rFonts w:ascii="Times New Roman" w:hAnsi="Times New Roman" w:cs="Times New Roman"/>
          <w:sz w:val="28"/>
          <w:szCs w:val="28"/>
          <w:lang w:eastAsia="en-US"/>
        </w:rPr>
        <w:t>з) земельный участок не является земельным участком, предназначенным для ведения личного подсобного хозяйства, огородничества, садоводства, индивидуального жилищного строительства, а также не относится к земельным участкам, указанным в подпунктах 1-10, 13-15, 18 и 19 пункта 8 статьи 39.11 Земельного кодекса Российской Федерации (за исключением земельных участков, представленных в аренду субъектам малого и среднего пред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принимательства).</w:t>
      </w:r>
    </w:p>
    <w:p w:rsidR="002F1FD1" w:rsidRPr="00B94059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P55"/>
      <w:bookmarkEnd w:id="2"/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3. Внесение сведений об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муниципальном имуществе в п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еречень (в том числе ежегодное дополнение), а также исключение сведений об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муниципальном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имуществе из перечня </w:t>
      </w:r>
      <w:r w:rsidRPr="00972283">
        <w:rPr>
          <w:rFonts w:ascii="Times New Roman" w:hAnsi="Times New Roman" w:cs="Times New Roman"/>
          <w:sz w:val="28"/>
          <w:szCs w:val="28"/>
          <w:lang w:eastAsia="en-US"/>
        </w:rPr>
        <w:t>осуществляются постановлением главы администрации муниципального образования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</w:t>
      </w:r>
      <w:r>
        <w:rPr>
          <w:rFonts w:ascii="Times New Roman" w:hAnsi="Times New Roman" w:cs="Times New Roman"/>
          <w:sz w:val="28"/>
          <w:szCs w:val="28"/>
          <w:lang w:eastAsia="en-US"/>
        </w:rPr>
        <w:t>ельства, акционерного общества «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Федеральная корпорация по развитию малого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среднего предпринимательства»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2F1FD1" w:rsidRPr="00B94059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Внесение в п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еречень изменений, не предусматривающих исключения из перечня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имущества, осуществляется не позднее 10 рабочих дней с даты внесения соответствующих изменений в реестр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имущества.</w:t>
      </w:r>
    </w:p>
    <w:p w:rsidR="002F1FD1" w:rsidRPr="00B94059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4. Рассмотрение предложения, указанного в </w:t>
      </w:r>
      <w:hyperlink w:anchor="P55" w:history="1">
        <w:r w:rsidRPr="00B94059">
          <w:rPr>
            <w:rFonts w:ascii="Times New Roman" w:hAnsi="Times New Roman" w:cs="Times New Roman"/>
            <w:sz w:val="28"/>
            <w:szCs w:val="28"/>
            <w:lang w:eastAsia="en-US"/>
          </w:rPr>
          <w:t>пункте 3</w:t>
        </w:r>
      </w:hyperlink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настоящих Правил, осуществляется </w:t>
      </w:r>
      <w:r w:rsidRPr="00972283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администрацией </w:t>
      </w:r>
      <w:r w:rsidR="00463125">
        <w:rPr>
          <w:rFonts w:ascii="Times New Roman" w:hAnsi="Times New Roman" w:cs="Times New Roman"/>
          <w:sz w:val="28"/>
          <w:szCs w:val="28"/>
          <w:lang w:eastAsia="en-US"/>
        </w:rPr>
        <w:t xml:space="preserve">Огибнянского </w:t>
      </w:r>
      <w:r w:rsidR="0037002F" w:rsidRPr="00463125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="0037002F" w:rsidRPr="0004469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44693">
        <w:rPr>
          <w:rFonts w:ascii="Times New Roman" w:hAnsi="Times New Roman" w:cs="Times New Roman"/>
          <w:sz w:val="28"/>
          <w:szCs w:val="28"/>
          <w:lang w:eastAsia="en-US"/>
        </w:rPr>
        <w:t xml:space="preserve">в течение 30 календарных дней с даты его поступления. По результатам рассмотрения предложения администрацией </w:t>
      </w:r>
      <w:r w:rsidR="00463125">
        <w:rPr>
          <w:rFonts w:ascii="Times New Roman" w:hAnsi="Times New Roman" w:cs="Times New Roman"/>
          <w:sz w:val="28"/>
          <w:szCs w:val="28"/>
          <w:lang w:eastAsia="en-US"/>
        </w:rPr>
        <w:t xml:space="preserve">Огибнянского </w:t>
      </w:r>
      <w:r w:rsidR="00B55B46" w:rsidRPr="00463125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463125">
        <w:rPr>
          <w:rFonts w:ascii="Times New Roman" w:hAnsi="Times New Roman" w:cs="Times New Roman"/>
          <w:sz w:val="28"/>
          <w:szCs w:val="28"/>
          <w:lang w:eastAsia="en-US"/>
        </w:rPr>
        <w:t xml:space="preserve"> принимается одно из следующих решений:</w:t>
      </w:r>
    </w:p>
    <w:p w:rsidR="002F1FD1" w:rsidRPr="00B94059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а) о включении сведений об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муниципальном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имуществе, в отношении кот</w:t>
      </w:r>
      <w:r>
        <w:rPr>
          <w:rFonts w:ascii="Times New Roman" w:hAnsi="Times New Roman" w:cs="Times New Roman"/>
          <w:sz w:val="28"/>
          <w:szCs w:val="28"/>
          <w:lang w:eastAsia="en-US"/>
        </w:rPr>
        <w:t>орого поступило предложение, в п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еречень с учетом критериев, установленных </w:t>
      </w:r>
      <w:hyperlink w:anchor="P47" w:history="1">
        <w:r w:rsidRPr="00B94059">
          <w:rPr>
            <w:rFonts w:ascii="Times New Roman" w:hAnsi="Times New Roman" w:cs="Times New Roman"/>
            <w:sz w:val="28"/>
            <w:szCs w:val="28"/>
            <w:lang w:eastAsia="en-US"/>
          </w:rPr>
          <w:t>пунктом 2</w:t>
        </w:r>
      </w:hyperlink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настоящих Правил;</w:t>
      </w:r>
    </w:p>
    <w:p w:rsidR="002F1FD1" w:rsidRPr="00B94059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б) об исключении сведений об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муниципальном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имуществе, в отношении которого поступило предложение, из перечня с учетом положений </w:t>
      </w:r>
      <w:hyperlink w:anchor="P62" w:history="1">
        <w:r w:rsidRPr="00B94059">
          <w:rPr>
            <w:rFonts w:ascii="Times New Roman" w:hAnsi="Times New Roman" w:cs="Times New Roman"/>
            <w:sz w:val="28"/>
            <w:szCs w:val="28"/>
            <w:lang w:eastAsia="en-US"/>
          </w:rPr>
          <w:t>пунктов 6</w:t>
        </w:r>
      </w:hyperlink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hyperlink w:anchor="P65" w:history="1">
        <w:r w:rsidRPr="00B94059">
          <w:rPr>
            <w:rFonts w:ascii="Times New Roman" w:hAnsi="Times New Roman" w:cs="Times New Roman"/>
            <w:sz w:val="28"/>
            <w:szCs w:val="28"/>
            <w:lang w:eastAsia="en-US"/>
          </w:rPr>
          <w:t>7</w:t>
        </w:r>
      </w:hyperlink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настоящих Правил;</w:t>
      </w:r>
    </w:p>
    <w:p w:rsidR="002F1FD1" w:rsidRPr="00B94059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>в) об отказе в учете предложения.</w:t>
      </w:r>
    </w:p>
    <w:p w:rsidR="002F1FD1" w:rsidRPr="00B94059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5. В случае принятия решения об отказе в учете предложения, указанного в </w:t>
      </w:r>
      <w:hyperlink w:anchor="P55" w:history="1">
        <w:r w:rsidRPr="00B94059">
          <w:rPr>
            <w:rFonts w:ascii="Times New Roman" w:hAnsi="Times New Roman" w:cs="Times New Roman"/>
            <w:sz w:val="28"/>
            <w:szCs w:val="28"/>
            <w:lang w:eastAsia="en-US"/>
          </w:rPr>
          <w:t>пункте 3</w:t>
        </w:r>
      </w:hyperlink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настоящих Правил, </w:t>
      </w:r>
      <w:r w:rsidRPr="00972283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администрация </w:t>
      </w:r>
      <w:r w:rsidR="00463125">
        <w:rPr>
          <w:rFonts w:ascii="Times New Roman" w:hAnsi="Times New Roman" w:cs="Times New Roman"/>
          <w:sz w:val="28"/>
          <w:szCs w:val="28"/>
          <w:lang w:eastAsia="en-US"/>
        </w:rPr>
        <w:t xml:space="preserve">Огибнянского </w:t>
      </w:r>
      <w:r w:rsidR="00B55B46" w:rsidRPr="00463125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направляет лицу, представившему предложение, мотивированный ответ о невозможности включения сведений об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муниципальном имуществе в п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еречень или исключения сведений об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муниципальном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имуществе из перечня.</w:t>
      </w:r>
    </w:p>
    <w:p w:rsidR="002F1FD1" w:rsidRPr="00B94059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" w:name="P62"/>
      <w:bookmarkEnd w:id="3"/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6. </w:t>
      </w:r>
      <w:r w:rsidRPr="00972283">
        <w:rPr>
          <w:rFonts w:ascii="Times New Roman" w:hAnsi="Times New Roman" w:cs="Times New Roman"/>
          <w:sz w:val="28"/>
          <w:szCs w:val="28"/>
          <w:lang w:eastAsia="en-US"/>
        </w:rPr>
        <w:t>Администрация</w:t>
      </w:r>
      <w:r w:rsidR="00463125">
        <w:rPr>
          <w:rFonts w:ascii="Times New Roman" w:hAnsi="Times New Roman" w:cs="Times New Roman"/>
          <w:sz w:val="28"/>
          <w:szCs w:val="28"/>
          <w:lang w:eastAsia="en-US"/>
        </w:rPr>
        <w:t xml:space="preserve"> Огибнянского </w:t>
      </w:r>
      <w:r w:rsidRPr="009722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44693" w:rsidRPr="00463125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вправе исключить сведения об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муниципальном 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имуществе из перечня, если в течение 2 лет со дня включения сведений об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муниципальном имуществе в п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еречень в 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2F1FD1" w:rsidRPr="00B94059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имущества;</w:t>
      </w:r>
    </w:p>
    <w:p w:rsidR="002F1FD1" w:rsidRPr="00B94059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б) ни одного заявления о предоставлении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3" w:history="1">
        <w:r w:rsidRPr="00B94059">
          <w:rPr>
            <w:rFonts w:ascii="Times New Roman" w:hAnsi="Times New Roman" w:cs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 26 июля 2006 года № 135-ФЗ «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2F1FD1" w:rsidRPr="00B94059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4" w:name="P65"/>
      <w:bookmarkEnd w:id="4"/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7. </w:t>
      </w:r>
      <w:r w:rsidRPr="00972283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Администрация </w:t>
      </w:r>
      <w:r w:rsidR="00463125">
        <w:rPr>
          <w:rFonts w:ascii="Times New Roman" w:hAnsi="Times New Roman" w:cs="Times New Roman"/>
          <w:sz w:val="28"/>
          <w:szCs w:val="28"/>
          <w:lang w:eastAsia="en-US"/>
        </w:rPr>
        <w:t xml:space="preserve">Огибнянского </w:t>
      </w:r>
      <w:r w:rsidR="00044693" w:rsidRPr="00463125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исключает сведения об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муниципальном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имуществе из перечня в одном из следующих случаев:</w:t>
      </w:r>
    </w:p>
    <w:p w:rsidR="002F1FD1" w:rsidRPr="00B94059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а) в отношении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имущества в установленном законодательством Российской Федерации порядке принято решение о его использовании для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государственных, муниципальных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нужд либо для иных целей;</w:t>
      </w:r>
    </w:p>
    <w:p w:rsidR="002F1FD1" w:rsidRPr="00B94059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б) право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собственности на имущество прекращено по решению суда или в ином установленном законом порядке.</w:t>
      </w:r>
    </w:p>
    <w:p w:rsidR="002F1FD1" w:rsidRPr="00B94059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8. Сведения об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муниципальном имуществе вносятся в п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еречень в составе и по форме, которые установлены в соответствии с </w:t>
      </w:r>
      <w:hyperlink r:id="rId14" w:history="1">
        <w:r w:rsidRPr="00B94059">
          <w:rPr>
            <w:rFonts w:ascii="Times New Roman" w:hAnsi="Times New Roman" w:cs="Times New Roman"/>
            <w:sz w:val="28"/>
            <w:szCs w:val="28"/>
            <w:lang w:eastAsia="en-US"/>
          </w:rPr>
          <w:t>частью 4.4 статьи 18</w:t>
        </w:r>
      </w:hyperlink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 24 июля 2007 года № 209-ФЗ «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О развитии малого и среднего предпринима</w:t>
      </w:r>
      <w:r>
        <w:rPr>
          <w:rFonts w:ascii="Times New Roman" w:hAnsi="Times New Roman" w:cs="Times New Roman"/>
          <w:sz w:val="28"/>
          <w:szCs w:val="28"/>
          <w:lang w:eastAsia="en-US"/>
        </w:rPr>
        <w:t>тельства в Российской Федерации»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2F1FD1" w:rsidRPr="00B94059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9. Сведения об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муниципальном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естве группируются в перечне 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по видам имущества (недвижимое имущество (в том числе единый недвижимый комплекс</w:t>
      </w:r>
      <w:r>
        <w:rPr>
          <w:rFonts w:ascii="Times New Roman" w:hAnsi="Times New Roman" w:cs="Times New Roman"/>
          <w:sz w:val="28"/>
          <w:szCs w:val="28"/>
          <w:lang w:eastAsia="en-US"/>
        </w:rPr>
        <w:t>, земельные участки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, движимое имущество).</w:t>
      </w:r>
    </w:p>
    <w:p w:rsidR="002F1FD1" w:rsidRPr="00B94059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10. Ведение перечня осуществляется </w:t>
      </w:r>
      <w:r w:rsidRPr="00972283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администрацией </w:t>
      </w:r>
      <w:r w:rsidR="00463125">
        <w:rPr>
          <w:rFonts w:ascii="Times New Roman" w:hAnsi="Times New Roman" w:cs="Times New Roman"/>
          <w:sz w:val="28"/>
          <w:szCs w:val="28"/>
          <w:lang w:eastAsia="en-US"/>
        </w:rPr>
        <w:t xml:space="preserve">Огибнянского </w:t>
      </w:r>
      <w:r w:rsidR="00044693" w:rsidRPr="00463125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в электронной форме.</w:t>
      </w:r>
    </w:p>
    <w:p w:rsidR="002F1FD1" w:rsidRPr="00B94059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>11. Перечень и внесенные в него изменения подлежат:</w:t>
      </w:r>
    </w:p>
    <w:p w:rsidR="002F1FD1" w:rsidRPr="00B94059" w:rsidRDefault="002F1FD1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>а) обязательному опубликованию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(обнародованию)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в источник</w:t>
      </w:r>
      <w:r>
        <w:rPr>
          <w:rFonts w:ascii="Times New Roman" w:hAnsi="Times New Roman" w:cs="Times New Roman"/>
          <w:sz w:val="28"/>
          <w:szCs w:val="28"/>
          <w:lang w:eastAsia="en-US"/>
        </w:rPr>
        <w:t>ах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официального опубликования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(обнародования) муниципальных 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правовых актов, - в течение 10 рабочих дней со дня утверждения;</w:t>
      </w:r>
    </w:p>
    <w:p w:rsidR="002F1FD1" w:rsidRDefault="002F1FD1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б) размещению на официальном сайте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="00463125">
        <w:rPr>
          <w:rFonts w:ascii="Times New Roman" w:hAnsi="Times New Roman" w:cs="Times New Roman"/>
          <w:sz w:val="28"/>
          <w:szCs w:val="28"/>
          <w:lang w:eastAsia="en-US"/>
        </w:rPr>
        <w:t xml:space="preserve">Огибнянского </w:t>
      </w:r>
      <w:r w:rsidR="00044693" w:rsidRPr="00463125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Интернет (в том числе в форме открытых данных) - в течение 3 рабочих дней со дня утверждения.</w:t>
      </w:r>
    </w:p>
    <w:p w:rsidR="002F1FD1" w:rsidRDefault="002F1FD1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1FD1" w:rsidRDefault="002F1FD1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1FD1" w:rsidRDefault="002F1FD1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1FD1" w:rsidRDefault="002F1FD1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1FD1" w:rsidRDefault="002F1FD1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44693" w:rsidRDefault="00044693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1FD1" w:rsidRDefault="002F1FD1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1FD1" w:rsidRDefault="002F1FD1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1FD1" w:rsidRDefault="002F1FD1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1FD1" w:rsidRPr="0033501D" w:rsidRDefault="002F1FD1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4016" w:type="dxa"/>
        <w:tblLook w:val="00A0" w:firstRow="1" w:lastRow="0" w:firstColumn="1" w:lastColumn="0" w:noHBand="0" w:noVBand="0"/>
      </w:tblPr>
      <w:tblGrid>
        <w:gridCol w:w="4672"/>
        <w:gridCol w:w="4672"/>
        <w:gridCol w:w="4672"/>
      </w:tblGrid>
      <w:tr w:rsidR="002F1FD1" w:rsidRPr="00EB7D1E" w:rsidTr="00EB7D1E">
        <w:tc>
          <w:tcPr>
            <w:tcW w:w="4672" w:type="dxa"/>
          </w:tcPr>
          <w:p w:rsidR="002F1FD1" w:rsidRPr="00EB7D1E" w:rsidRDefault="002F1FD1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3501D">
              <w:br w:type="page"/>
            </w:r>
          </w:p>
        </w:tc>
        <w:tc>
          <w:tcPr>
            <w:tcW w:w="4672" w:type="dxa"/>
          </w:tcPr>
          <w:p w:rsidR="002F1FD1" w:rsidRPr="00560883" w:rsidRDefault="002F1FD1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0883">
              <w:rPr>
                <w:rFonts w:ascii="Times New Roman" w:hAnsi="Times New Roman"/>
                <w:sz w:val="24"/>
                <w:szCs w:val="24"/>
              </w:rPr>
              <w:t>Утвержде</w:t>
            </w:r>
            <w:r w:rsidRPr="00463125">
              <w:rPr>
                <w:rFonts w:ascii="Times New Roman" w:hAnsi="Times New Roman"/>
                <w:sz w:val="24"/>
                <w:szCs w:val="24"/>
              </w:rPr>
              <w:t>н</w:t>
            </w:r>
            <w:r w:rsidR="00044693" w:rsidRPr="00463125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2F1FD1" w:rsidRPr="00560883" w:rsidRDefault="002F1FD1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решением земского собрания </w:t>
            </w:r>
            <w:r w:rsidR="00463125">
              <w:rPr>
                <w:rFonts w:ascii="Times New Roman" w:hAnsi="Times New Roman"/>
                <w:sz w:val="24"/>
                <w:szCs w:val="24"/>
              </w:rPr>
              <w:t xml:space="preserve">Огибнянского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2F1FD1" w:rsidRPr="00EB7D1E" w:rsidRDefault="00463125" w:rsidP="0043135D">
            <w:pPr>
              <w:pStyle w:val="ConsPlusTitle"/>
              <w:jc w:val="right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</w:t>
            </w:r>
            <w:r w:rsidR="0043135D">
              <w:rPr>
                <w:rFonts w:ascii="Times New Roman" w:hAnsi="Times New Roman" w:cs="Times New Roman"/>
                <w:b w:val="0"/>
                <w:sz w:val="24"/>
                <w:szCs w:val="24"/>
              </w:rPr>
              <w:t>__</w:t>
            </w:r>
            <w:r w:rsidR="002F1FD1" w:rsidRPr="0046312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ноября 2018 г.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4672" w:type="dxa"/>
          </w:tcPr>
          <w:p w:rsidR="002F1FD1" w:rsidRPr="00EB7D1E" w:rsidRDefault="002F1FD1" w:rsidP="004313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F1FD1" w:rsidRDefault="002F1FD1" w:rsidP="004313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2F1FD1" w:rsidRDefault="002F1FD1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F1FD1" w:rsidRPr="005A4BE1" w:rsidRDefault="002F1FD1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A4BE1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2F1FD1" w:rsidRPr="005A4BE1" w:rsidRDefault="002F1FD1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A4BE1">
        <w:rPr>
          <w:rFonts w:ascii="Times New Roman" w:hAnsi="Times New Roman"/>
          <w:b/>
          <w:sz w:val="28"/>
          <w:szCs w:val="28"/>
        </w:rPr>
        <w:t>о порядке и условиях предоставления в а</w:t>
      </w:r>
      <w:r>
        <w:rPr>
          <w:rFonts w:ascii="Times New Roman" w:hAnsi="Times New Roman"/>
          <w:b/>
          <w:sz w:val="28"/>
          <w:szCs w:val="28"/>
        </w:rPr>
        <w:t>ренду имущества, включенного в п</w:t>
      </w:r>
      <w:r w:rsidRPr="005A4BE1">
        <w:rPr>
          <w:rFonts w:ascii="Times New Roman" w:hAnsi="Times New Roman"/>
          <w:b/>
          <w:sz w:val="28"/>
          <w:szCs w:val="28"/>
        </w:rPr>
        <w:t xml:space="preserve">еречень муниципального имущества </w:t>
      </w:r>
      <w:r w:rsidR="00463125">
        <w:rPr>
          <w:rFonts w:ascii="Times New Roman" w:hAnsi="Times New Roman"/>
          <w:b/>
          <w:sz w:val="28"/>
          <w:szCs w:val="28"/>
        </w:rPr>
        <w:t>Огибнянского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5A4BE1">
        <w:rPr>
          <w:rFonts w:ascii="Times New Roman" w:hAnsi="Times New Roman"/>
          <w:b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5" w:history="1">
        <w:r w:rsidRPr="005A4BE1">
          <w:rPr>
            <w:rFonts w:ascii="Times New Roman" w:hAnsi="Times New Roman"/>
            <w:b/>
            <w:sz w:val="28"/>
            <w:szCs w:val="28"/>
          </w:rPr>
          <w:t>частью 4 статьи 18</w:t>
        </w:r>
      </w:hyperlink>
      <w:r w:rsidRPr="005A4BE1">
        <w:rPr>
          <w:rFonts w:ascii="Times New Roman" w:hAnsi="Times New Roman"/>
          <w:b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</w:t>
      </w:r>
    </w:p>
    <w:p w:rsidR="002F1FD1" w:rsidRDefault="002F1FD1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F1FD1" w:rsidRPr="00CA7FC9" w:rsidRDefault="002F1FD1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C7435">
        <w:rPr>
          <w:rFonts w:ascii="Times New Roman" w:hAnsi="Times New Roman"/>
          <w:sz w:val="28"/>
          <w:szCs w:val="28"/>
        </w:rPr>
        <w:t>1</w:t>
      </w:r>
      <w:r w:rsidRPr="00CA7FC9">
        <w:rPr>
          <w:rFonts w:ascii="Times New Roman" w:hAnsi="Times New Roman"/>
          <w:sz w:val="28"/>
          <w:szCs w:val="28"/>
        </w:rPr>
        <w:t>. Общие положения</w:t>
      </w:r>
    </w:p>
    <w:p w:rsidR="002F1FD1" w:rsidRPr="00CA7FC9" w:rsidRDefault="002F1FD1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F1FD1" w:rsidRPr="00BC2E09" w:rsidRDefault="002F1FD1" w:rsidP="005A4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</w:t>
      </w:r>
      <w:r w:rsidRPr="00BC2E09">
        <w:rPr>
          <w:rFonts w:ascii="Times New Roman" w:hAnsi="Times New Roman"/>
          <w:sz w:val="28"/>
          <w:szCs w:val="28"/>
        </w:rPr>
        <w:t xml:space="preserve"> устанавливает порядок и условия предоставления в аренду (в том числе по льготным ставкам для субъектов малого и среднего предпринимательства, занимающихся социально значимыми видами деятельности, иными </w:t>
      </w:r>
      <w:r w:rsidRPr="00BC3919">
        <w:rPr>
          <w:rFonts w:ascii="Times New Roman" w:hAnsi="Times New Roman"/>
          <w:sz w:val="28"/>
          <w:szCs w:val="28"/>
        </w:rPr>
        <w:t>установленными</w:t>
      </w:r>
      <w:r>
        <w:rPr>
          <w:rFonts w:ascii="Times New Roman" w:hAnsi="Times New Roman"/>
          <w:sz w:val="28"/>
          <w:szCs w:val="28"/>
        </w:rPr>
        <w:t xml:space="preserve"> государственными,</w:t>
      </w:r>
      <w:r w:rsidRPr="005A4BE1">
        <w:rPr>
          <w:rFonts w:ascii="Times New Roman" w:hAnsi="Times New Roman"/>
          <w:sz w:val="28"/>
          <w:szCs w:val="28"/>
        </w:rPr>
        <w:t xml:space="preserve"> муниципальными программами (подпрограммами), содержащими мероприятия по развитию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,</w:t>
      </w:r>
      <w:r w:rsidRPr="005A4BE1">
        <w:rPr>
          <w:rFonts w:ascii="Times New Roman" w:hAnsi="Times New Roman"/>
          <w:sz w:val="28"/>
          <w:szCs w:val="28"/>
        </w:rPr>
        <w:t xml:space="preserve"> приоритетными видами деятельности,</w:t>
      </w:r>
      <w:r w:rsidRPr="005E7252">
        <w:rPr>
          <w:rFonts w:ascii="Times New Roman" w:hAnsi="Times New Roman"/>
          <w:sz w:val="28"/>
          <w:szCs w:val="28"/>
        </w:rPr>
        <w:t xml:space="preserve"> включенного</w:t>
      </w:r>
      <w:r>
        <w:rPr>
          <w:rFonts w:ascii="Times New Roman" w:hAnsi="Times New Roman"/>
          <w:sz w:val="28"/>
          <w:szCs w:val="28"/>
        </w:rPr>
        <w:t xml:space="preserve"> в Перечень муниципального</w:t>
      </w:r>
      <w:r w:rsidRPr="00BC2E09">
        <w:rPr>
          <w:rFonts w:ascii="Times New Roman" w:hAnsi="Times New Roman"/>
          <w:sz w:val="28"/>
          <w:szCs w:val="28"/>
        </w:rPr>
        <w:t xml:space="preserve"> имущества </w:t>
      </w:r>
      <w:r w:rsidRPr="005A4BE1">
        <w:rPr>
          <w:rFonts w:ascii="Times New Roman" w:hAnsi="Times New Roman"/>
          <w:sz w:val="28"/>
          <w:szCs w:val="28"/>
        </w:rPr>
        <w:t>(наименование публично-правового образования)</w:t>
      </w:r>
      <w:r w:rsidRPr="00BC2E09">
        <w:rPr>
          <w:rFonts w:ascii="Times New Roman" w:hAnsi="Times New Roman"/>
          <w:sz w:val="28"/>
          <w:szCs w:val="28"/>
        </w:rPr>
        <w:t xml:space="preserve">, </w:t>
      </w:r>
      <w:r w:rsidRPr="005A4BE1">
        <w:rPr>
          <w:rFonts w:ascii="Times New Roman" w:hAnsi="Times New Roman"/>
          <w:sz w:val="28"/>
          <w:szCs w:val="28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6" w:history="1">
        <w:r w:rsidRPr="005A4BE1">
          <w:rPr>
            <w:rFonts w:ascii="Times New Roman" w:hAnsi="Times New Roman"/>
            <w:sz w:val="28"/>
            <w:szCs w:val="28"/>
          </w:rPr>
          <w:t>частью 4 статьи 18</w:t>
        </w:r>
      </w:hyperlink>
      <w:r w:rsidRPr="005A4BE1">
        <w:rPr>
          <w:rFonts w:ascii="Times New Roman" w:hAnsi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</w:rPr>
        <w:t xml:space="preserve"> от 24 июля 2007 </w:t>
      </w:r>
      <w:r w:rsidRPr="005A4BE1">
        <w:rPr>
          <w:rFonts w:ascii="Times New Roman" w:hAnsi="Times New Roman"/>
          <w:sz w:val="28"/>
          <w:szCs w:val="28"/>
        </w:rPr>
        <w:t>года № 209-ФЗ «О развитии малого и среднего предпринимательства в Российской Федерации»</w:t>
      </w:r>
      <w:r w:rsidR="000446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п</w:t>
      </w:r>
      <w:r w:rsidRPr="00BC2E09">
        <w:rPr>
          <w:rFonts w:ascii="Times New Roman" w:hAnsi="Times New Roman"/>
          <w:sz w:val="28"/>
          <w:szCs w:val="28"/>
        </w:rPr>
        <w:t>еречень).</w:t>
      </w:r>
    </w:p>
    <w:p w:rsidR="002F1FD1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E09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 Имущество, включенное в п</w:t>
      </w:r>
      <w:r w:rsidRPr="00BC2E09">
        <w:rPr>
          <w:rFonts w:ascii="Times New Roman" w:hAnsi="Times New Roman"/>
          <w:sz w:val="28"/>
          <w:szCs w:val="28"/>
        </w:rPr>
        <w:t xml:space="preserve">еречень, предоставляется в аренду по результатам проведения аукциона или конкурса на право заключения договора аренды (далее также – торги), за исключением случаев, установленных </w:t>
      </w:r>
      <w:hyperlink r:id="rId17" w:history="1">
        <w:r w:rsidRPr="00BC2E09">
          <w:rPr>
            <w:rFonts w:ascii="Times New Roman" w:hAnsi="Times New Roman"/>
            <w:sz w:val="28"/>
            <w:szCs w:val="28"/>
          </w:rPr>
          <w:t>частями 1</w:t>
        </w:r>
      </w:hyperlink>
      <w:r w:rsidRPr="00BC2E09">
        <w:rPr>
          <w:rFonts w:ascii="Times New Roman" w:hAnsi="Times New Roman"/>
          <w:sz w:val="28"/>
          <w:szCs w:val="28"/>
        </w:rPr>
        <w:t xml:space="preserve"> и </w:t>
      </w:r>
      <w:hyperlink r:id="rId18" w:history="1">
        <w:r w:rsidRPr="00BC2E09">
          <w:rPr>
            <w:rFonts w:ascii="Times New Roman" w:hAnsi="Times New Roman"/>
            <w:sz w:val="28"/>
            <w:szCs w:val="28"/>
          </w:rPr>
          <w:t>9 статьи 17.1</w:t>
        </w:r>
      </w:hyperlink>
      <w:r w:rsidRPr="00BC2E09">
        <w:rPr>
          <w:rFonts w:ascii="Times New Roman" w:hAnsi="Times New Roman"/>
          <w:sz w:val="28"/>
          <w:szCs w:val="28"/>
        </w:rPr>
        <w:t xml:space="preserve"> Феде</w:t>
      </w:r>
      <w:r>
        <w:rPr>
          <w:rFonts w:ascii="Times New Roman" w:hAnsi="Times New Roman"/>
          <w:sz w:val="28"/>
          <w:szCs w:val="28"/>
        </w:rPr>
        <w:t xml:space="preserve">рального закона от 26 июля 2006 </w:t>
      </w:r>
      <w:r w:rsidRPr="00BC2E09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 </w:t>
      </w:r>
      <w:r w:rsidRPr="00BC2E09">
        <w:rPr>
          <w:rFonts w:ascii="Times New Roman" w:hAnsi="Times New Roman"/>
          <w:sz w:val="28"/>
          <w:szCs w:val="28"/>
        </w:rPr>
        <w:t>№ 135-ФЗ «О защите конкуренции» (далее - Закон о защите конкуренции)</w:t>
      </w:r>
      <w:r>
        <w:rPr>
          <w:rFonts w:ascii="Times New Roman" w:hAnsi="Times New Roman"/>
          <w:sz w:val="28"/>
          <w:szCs w:val="28"/>
        </w:rPr>
        <w:t xml:space="preserve"> и пунктом 2 статьи 39 Земельного кодекса Российской Федерации</w:t>
      </w:r>
      <w:r w:rsidRPr="00BC2E09">
        <w:rPr>
          <w:rFonts w:ascii="Times New Roman" w:hAnsi="Times New Roman"/>
          <w:sz w:val="28"/>
          <w:szCs w:val="28"/>
        </w:rPr>
        <w:t>.</w:t>
      </w:r>
    </w:p>
    <w:p w:rsidR="002F1FD1" w:rsidRPr="00BC2E09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E09">
        <w:rPr>
          <w:rFonts w:ascii="Times New Roman" w:hAnsi="Times New Roman"/>
          <w:sz w:val="28"/>
          <w:szCs w:val="28"/>
        </w:rPr>
        <w:t>1.3. Право заключить договор а</w:t>
      </w:r>
      <w:r>
        <w:rPr>
          <w:rFonts w:ascii="Times New Roman" w:hAnsi="Times New Roman"/>
          <w:sz w:val="28"/>
          <w:szCs w:val="28"/>
        </w:rPr>
        <w:t>ренды имущества, включенного в п</w:t>
      </w:r>
      <w:r w:rsidRPr="00BC2E09">
        <w:rPr>
          <w:rFonts w:ascii="Times New Roman" w:hAnsi="Times New Roman"/>
          <w:sz w:val="28"/>
          <w:szCs w:val="28"/>
        </w:rPr>
        <w:t>еречень, имеют субъект</w:t>
      </w:r>
      <w:r>
        <w:rPr>
          <w:rFonts w:ascii="Times New Roman" w:hAnsi="Times New Roman"/>
          <w:sz w:val="28"/>
          <w:szCs w:val="28"/>
        </w:rPr>
        <w:t>ы</w:t>
      </w:r>
      <w:r w:rsidRPr="00BC2E09">
        <w:rPr>
          <w:rFonts w:ascii="Times New Roman" w:hAnsi="Times New Roman"/>
          <w:sz w:val="28"/>
          <w:szCs w:val="28"/>
        </w:rPr>
        <w:t xml:space="preserve"> малого и среднего предпринимательства, сведения о которых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</w:t>
      </w:r>
      <w:r w:rsidRPr="00BC2E09">
        <w:rPr>
          <w:rFonts w:ascii="Times New Roman" w:hAnsi="Times New Roman"/>
          <w:sz w:val="28"/>
          <w:szCs w:val="28"/>
        </w:rPr>
        <w:lastRenderedPageBreak/>
        <w:t>поддержки субъектов малого и среднег</w:t>
      </w:r>
      <w:r>
        <w:rPr>
          <w:rFonts w:ascii="Times New Roman" w:hAnsi="Times New Roman"/>
          <w:sz w:val="28"/>
          <w:szCs w:val="28"/>
        </w:rPr>
        <w:t>о предпринимательства (далее - с</w:t>
      </w:r>
      <w:r w:rsidRPr="00BC2E09">
        <w:rPr>
          <w:rFonts w:ascii="Times New Roman" w:hAnsi="Times New Roman"/>
          <w:sz w:val="28"/>
          <w:szCs w:val="28"/>
        </w:rPr>
        <w:t xml:space="preserve">убъект), за исключением </w:t>
      </w:r>
      <w:r>
        <w:rPr>
          <w:rFonts w:ascii="Times New Roman" w:hAnsi="Times New Roman"/>
          <w:sz w:val="28"/>
          <w:szCs w:val="28"/>
        </w:rPr>
        <w:t>с</w:t>
      </w:r>
      <w:r w:rsidRPr="00BC2E09">
        <w:rPr>
          <w:rFonts w:ascii="Times New Roman" w:hAnsi="Times New Roman"/>
          <w:sz w:val="28"/>
          <w:szCs w:val="28"/>
        </w:rPr>
        <w:t>убъекто</w:t>
      </w:r>
      <w:r w:rsidRPr="00D75D95">
        <w:rPr>
          <w:rFonts w:ascii="Times New Roman" w:hAnsi="Times New Roman"/>
          <w:sz w:val="28"/>
          <w:szCs w:val="28"/>
        </w:rPr>
        <w:t>в, указанных в части 3 статьи 14</w:t>
      </w:r>
      <w:r>
        <w:rPr>
          <w:rFonts w:ascii="Times New Roman" w:hAnsi="Times New Roman"/>
          <w:sz w:val="28"/>
          <w:szCs w:val="28"/>
        </w:rPr>
        <w:t> Федерального закона от 24.07.2007 № 209-ФЗ «О развитии малого и среднего предпринимательства в Российской Федерации»</w:t>
      </w:r>
      <w:r w:rsidRPr="00BC2E09">
        <w:rPr>
          <w:rFonts w:ascii="Times New Roman" w:hAnsi="Times New Roman"/>
          <w:sz w:val="28"/>
          <w:szCs w:val="28"/>
        </w:rPr>
        <w:t>.</w:t>
      </w:r>
    </w:p>
    <w:p w:rsidR="002F1FD1" w:rsidRPr="00BC2E09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E0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4. Имущество, включенное в п</w:t>
      </w:r>
      <w:r w:rsidRPr="00BC2E09">
        <w:rPr>
          <w:rFonts w:ascii="Times New Roman" w:hAnsi="Times New Roman"/>
          <w:sz w:val="28"/>
          <w:szCs w:val="28"/>
        </w:rPr>
        <w:t xml:space="preserve">еречень, предоставляется в аренду, если в отношении него </w:t>
      </w:r>
      <w:r>
        <w:rPr>
          <w:rFonts w:ascii="Times New Roman" w:hAnsi="Times New Roman"/>
          <w:sz w:val="28"/>
          <w:szCs w:val="28"/>
        </w:rPr>
        <w:t>отсутствует действующий договор аренды</w:t>
      </w:r>
      <w:r w:rsidRPr="00BC2E09">
        <w:rPr>
          <w:rFonts w:ascii="Times New Roman" w:hAnsi="Times New Roman"/>
          <w:sz w:val="28"/>
          <w:szCs w:val="28"/>
        </w:rPr>
        <w:t>, в том числе</w:t>
      </w:r>
      <w:r w:rsidR="0043135D">
        <w:rPr>
          <w:rFonts w:ascii="Times New Roman" w:hAnsi="Times New Roman"/>
          <w:sz w:val="28"/>
          <w:szCs w:val="28"/>
        </w:rPr>
        <w:t>,</w:t>
      </w:r>
      <w:r w:rsidRPr="00BC2E09">
        <w:rPr>
          <w:rFonts w:ascii="Times New Roman" w:hAnsi="Times New Roman"/>
          <w:sz w:val="28"/>
          <w:szCs w:val="28"/>
        </w:rPr>
        <w:t xml:space="preserve"> если срок действия такого договора истек</w:t>
      </w:r>
      <w:r w:rsidR="0043135D">
        <w:rPr>
          <w:rFonts w:ascii="Times New Roman" w:hAnsi="Times New Roman"/>
          <w:sz w:val="28"/>
          <w:szCs w:val="28"/>
        </w:rPr>
        <w:t>,</w:t>
      </w:r>
      <w:r w:rsidRPr="00BC2E09">
        <w:rPr>
          <w:rFonts w:ascii="Times New Roman" w:hAnsi="Times New Roman"/>
          <w:sz w:val="28"/>
          <w:szCs w:val="28"/>
        </w:rPr>
        <w:t xml:space="preserve"> и договор не был заключен на новый срок с прежним арендатором.</w:t>
      </w:r>
    </w:p>
    <w:p w:rsidR="002F1FD1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FD1" w:rsidRDefault="002F1FD1" w:rsidP="007739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5D95">
        <w:rPr>
          <w:rFonts w:ascii="Times New Roman" w:hAnsi="Times New Roman"/>
          <w:b/>
          <w:sz w:val="28"/>
          <w:szCs w:val="28"/>
        </w:rPr>
        <w:t>2</w:t>
      </w:r>
      <w:r w:rsidRPr="003B147C">
        <w:rPr>
          <w:rFonts w:ascii="Times New Roman" w:hAnsi="Times New Roman"/>
          <w:b/>
          <w:sz w:val="28"/>
          <w:szCs w:val="28"/>
        </w:rPr>
        <w:t>. Порядок предостав</w:t>
      </w:r>
      <w:r>
        <w:rPr>
          <w:rFonts w:ascii="Times New Roman" w:hAnsi="Times New Roman"/>
          <w:b/>
          <w:sz w:val="28"/>
          <w:szCs w:val="28"/>
        </w:rPr>
        <w:t>ления имущества, включенного в п</w:t>
      </w:r>
      <w:r w:rsidRPr="003B147C">
        <w:rPr>
          <w:rFonts w:ascii="Times New Roman" w:hAnsi="Times New Roman"/>
          <w:b/>
          <w:sz w:val="28"/>
          <w:szCs w:val="28"/>
        </w:rPr>
        <w:t>еречень</w:t>
      </w:r>
      <w:r>
        <w:rPr>
          <w:rFonts w:ascii="Times New Roman" w:hAnsi="Times New Roman"/>
          <w:b/>
          <w:sz w:val="28"/>
          <w:szCs w:val="28"/>
        </w:rPr>
        <w:br/>
        <w:t>(</w:t>
      </w:r>
      <w:r w:rsidRPr="003B147C">
        <w:rPr>
          <w:rFonts w:ascii="Times New Roman" w:hAnsi="Times New Roman"/>
          <w:b/>
          <w:sz w:val="28"/>
          <w:szCs w:val="28"/>
        </w:rPr>
        <w:t>за исключением земельных участков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2F1FD1" w:rsidRPr="003B147C" w:rsidRDefault="002F1FD1" w:rsidP="007739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1FD1" w:rsidRPr="00BC2E09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Имущество, включенное в п</w:t>
      </w:r>
      <w:r w:rsidRPr="00BC2E09">
        <w:rPr>
          <w:rFonts w:ascii="Times New Roman" w:hAnsi="Times New Roman"/>
          <w:sz w:val="28"/>
          <w:szCs w:val="28"/>
        </w:rPr>
        <w:t xml:space="preserve">еречень </w:t>
      </w:r>
      <w:r>
        <w:rPr>
          <w:rFonts w:ascii="Times New Roman" w:hAnsi="Times New Roman"/>
          <w:sz w:val="28"/>
          <w:szCs w:val="28"/>
        </w:rPr>
        <w:t>(за исключением земельных участков),</w:t>
      </w:r>
      <w:r w:rsidR="00044693">
        <w:rPr>
          <w:rFonts w:ascii="Times New Roman" w:hAnsi="Times New Roman"/>
          <w:sz w:val="28"/>
          <w:szCs w:val="28"/>
        </w:rPr>
        <w:t xml:space="preserve"> </w:t>
      </w:r>
      <w:r w:rsidRPr="00BC2E09">
        <w:rPr>
          <w:rFonts w:ascii="Times New Roman" w:hAnsi="Times New Roman"/>
          <w:sz w:val="28"/>
          <w:szCs w:val="28"/>
        </w:rPr>
        <w:t>предоставляется в аренду правообладателем имущества, которым является:</w:t>
      </w:r>
    </w:p>
    <w:p w:rsidR="002F1FD1" w:rsidRPr="00BC2E09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D3C">
        <w:rPr>
          <w:rFonts w:ascii="Times New Roman" w:hAnsi="Times New Roman"/>
          <w:sz w:val="28"/>
          <w:szCs w:val="28"/>
        </w:rPr>
        <w:t>а) в отношении имущества казны орган, уполномоченный на управление 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казны</w:t>
      </w:r>
      <w:r w:rsidRPr="00215D3C">
        <w:rPr>
          <w:rFonts w:ascii="Times New Roman" w:hAnsi="Times New Roman"/>
          <w:sz w:val="28"/>
          <w:szCs w:val="28"/>
        </w:rPr>
        <w:t xml:space="preserve"> (далее – уполномоченный орган);</w:t>
      </w:r>
    </w:p>
    <w:p w:rsidR="002F1FD1" w:rsidRPr="00BC2E09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E09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) в отношении муниципального</w:t>
      </w:r>
      <w:r w:rsidRPr="00BC2E09">
        <w:rPr>
          <w:rFonts w:ascii="Times New Roman" w:hAnsi="Times New Roman"/>
          <w:sz w:val="28"/>
          <w:szCs w:val="28"/>
        </w:rPr>
        <w:t xml:space="preserve"> имущества, закрепленного на праве хозяйственного ведения или оперативного управления за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BC2E09">
        <w:rPr>
          <w:rFonts w:ascii="Times New Roman" w:hAnsi="Times New Roman"/>
          <w:sz w:val="28"/>
          <w:szCs w:val="28"/>
        </w:rPr>
        <w:t>унитарным предприятием, на праве оперативного</w:t>
      </w:r>
      <w:r>
        <w:rPr>
          <w:rFonts w:ascii="Times New Roman" w:hAnsi="Times New Roman"/>
          <w:sz w:val="28"/>
          <w:szCs w:val="28"/>
        </w:rPr>
        <w:t xml:space="preserve"> управления за муниципальным</w:t>
      </w:r>
      <w:r w:rsidRPr="00BC2E09">
        <w:rPr>
          <w:rFonts w:ascii="Times New Roman" w:hAnsi="Times New Roman"/>
          <w:sz w:val="28"/>
          <w:szCs w:val="28"/>
        </w:rPr>
        <w:t xml:space="preserve"> учреждением -  соответствующее предприятие или учреждение (далее – балансодержатель).</w:t>
      </w:r>
    </w:p>
    <w:p w:rsidR="002F1FD1" w:rsidRPr="00BC2E09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E09">
        <w:rPr>
          <w:rFonts w:ascii="Times New Roman" w:hAnsi="Times New Roman"/>
          <w:sz w:val="28"/>
          <w:szCs w:val="28"/>
        </w:rPr>
        <w:t>Организатором торгов на право заключения договора а</w:t>
      </w:r>
      <w:r>
        <w:rPr>
          <w:rFonts w:ascii="Times New Roman" w:hAnsi="Times New Roman"/>
          <w:sz w:val="28"/>
          <w:szCs w:val="28"/>
        </w:rPr>
        <w:t>ренды имущества, включенного в п</w:t>
      </w:r>
      <w:r w:rsidRPr="00BC2E09">
        <w:rPr>
          <w:rFonts w:ascii="Times New Roman" w:hAnsi="Times New Roman"/>
          <w:sz w:val="28"/>
          <w:szCs w:val="28"/>
        </w:rPr>
        <w:t>еречень, может быть правообладатель либо привлеченная им специализированная организация.</w:t>
      </w:r>
    </w:p>
    <w:p w:rsidR="002F1FD1" w:rsidRPr="00BC2E09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C2E09">
        <w:rPr>
          <w:rFonts w:ascii="Times New Roman" w:hAnsi="Times New Roman"/>
          <w:sz w:val="28"/>
          <w:szCs w:val="28"/>
        </w:rPr>
        <w:t xml:space="preserve">.2. Предоставление в аренду имущества, за исключением земельных участков, </w:t>
      </w:r>
      <w:r>
        <w:rPr>
          <w:rFonts w:ascii="Times New Roman" w:hAnsi="Times New Roman"/>
          <w:sz w:val="28"/>
          <w:szCs w:val="28"/>
        </w:rPr>
        <w:t>включенного в п</w:t>
      </w:r>
      <w:r w:rsidRPr="00BC2E09">
        <w:rPr>
          <w:rFonts w:ascii="Times New Roman" w:hAnsi="Times New Roman"/>
          <w:sz w:val="28"/>
          <w:szCs w:val="28"/>
        </w:rPr>
        <w:t>еречень (далее – имущество), осуществляется:</w:t>
      </w:r>
    </w:p>
    <w:p w:rsidR="002F1FD1" w:rsidRPr="00BC2E09" w:rsidRDefault="002F1FD1" w:rsidP="00D3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C2E09">
        <w:rPr>
          <w:rFonts w:ascii="Times New Roman" w:hAnsi="Times New Roman"/>
          <w:sz w:val="28"/>
          <w:szCs w:val="28"/>
        </w:rPr>
        <w:t>.2.1.</w:t>
      </w:r>
      <w:r w:rsidR="00044693">
        <w:rPr>
          <w:rFonts w:ascii="Times New Roman" w:hAnsi="Times New Roman"/>
          <w:sz w:val="28"/>
          <w:szCs w:val="28"/>
        </w:rPr>
        <w:t xml:space="preserve"> </w:t>
      </w:r>
      <w:r w:rsidRPr="00BC2E09">
        <w:rPr>
          <w:rFonts w:ascii="Times New Roman" w:hAnsi="Times New Roman"/>
          <w:sz w:val="28"/>
          <w:szCs w:val="28"/>
        </w:rPr>
        <w:t>По инициативе правообладателя по результатам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E09">
        <w:rPr>
          <w:rFonts w:ascii="Times New Roman" w:hAnsi="Times New Roman"/>
          <w:sz w:val="28"/>
          <w:szCs w:val="28"/>
        </w:rPr>
        <w:t xml:space="preserve">торгов на право заключения договора аренды в соответствии с </w:t>
      </w:r>
      <w:hyperlink r:id="rId19" w:history="1">
        <w:r w:rsidRPr="00BC2E09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BC2E09">
        <w:rPr>
          <w:rFonts w:ascii="Times New Roman" w:hAnsi="Times New Roman"/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</w:t>
      </w:r>
      <w:r>
        <w:rPr>
          <w:rFonts w:ascii="Times New Roman" w:hAnsi="Times New Roman"/>
          <w:sz w:val="28"/>
          <w:szCs w:val="28"/>
        </w:rPr>
        <w:t>ой антимонопольной службы от 10 </w:t>
      </w:r>
      <w:r w:rsidRPr="00BC2E09">
        <w:rPr>
          <w:rFonts w:ascii="Times New Roman" w:hAnsi="Times New Roman"/>
          <w:sz w:val="28"/>
          <w:szCs w:val="28"/>
        </w:rPr>
        <w:t>февраля 2010 года № 67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320BD">
        <w:rPr>
          <w:rFonts w:ascii="Times New Roman" w:hAnsi="Times New Roman"/>
          <w:sz w:val="28"/>
          <w:szCs w:val="28"/>
        </w:rPr>
        <w:t>О порядке проведения конкурсов или аукционов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20BD">
        <w:rPr>
          <w:rFonts w:ascii="Times New Roman" w:hAnsi="Times New Roman"/>
          <w:sz w:val="28"/>
          <w:szCs w:val="28"/>
        </w:rPr>
        <w:t>на право заключения договоров аренды, договоров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20BD">
        <w:rPr>
          <w:rFonts w:ascii="Times New Roman" w:hAnsi="Times New Roman"/>
          <w:sz w:val="28"/>
          <w:szCs w:val="28"/>
        </w:rPr>
        <w:t>безвозмездного пользования, договоров доверительного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20BD">
        <w:rPr>
          <w:rFonts w:ascii="Times New Roman" w:hAnsi="Times New Roman"/>
          <w:sz w:val="28"/>
          <w:szCs w:val="28"/>
        </w:rPr>
        <w:t>управления имуществом, иных договоров, предусматривающих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20BD">
        <w:rPr>
          <w:rFonts w:ascii="Times New Roman" w:hAnsi="Times New Roman"/>
          <w:sz w:val="28"/>
          <w:szCs w:val="28"/>
        </w:rPr>
        <w:t>переход прав в отношении 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20BD">
        <w:rPr>
          <w:rFonts w:ascii="Times New Roman" w:hAnsi="Times New Roman"/>
          <w:sz w:val="28"/>
          <w:szCs w:val="28"/>
        </w:rPr>
        <w:t>или муниципального имущества, и перечне видов имущества,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20BD">
        <w:rPr>
          <w:rFonts w:ascii="Times New Roman" w:hAnsi="Times New Roman"/>
          <w:sz w:val="28"/>
          <w:szCs w:val="28"/>
        </w:rPr>
        <w:t>в отношении которого заключение указанных договоров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20BD">
        <w:rPr>
          <w:rFonts w:ascii="Times New Roman" w:hAnsi="Times New Roman"/>
          <w:sz w:val="28"/>
          <w:szCs w:val="28"/>
        </w:rPr>
        <w:t>может осуществляться путем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20BD">
        <w:rPr>
          <w:rFonts w:ascii="Times New Roman" w:hAnsi="Times New Roman"/>
          <w:sz w:val="28"/>
          <w:szCs w:val="28"/>
        </w:rPr>
        <w:t>торгов в форме конкурса</w:t>
      </w:r>
      <w:r>
        <w:rPr>
          <w:rFonts w:ascii="Times New Roman" w:hAnsi="Times New Roman"/>
          <w:sz w:val="28"/>
          <w:szCs w:val="28"/>
        </w:rPr>
        <w:t>» (Далее – Приказ ФАС России № 67);</w:t>
      </w:r>
    </w:p>
    <w:p w:rsidR="002F1FD1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C2E09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.2. По заявлению с</w:t>
      </w:r>
      <w:r w:rsidRPr="00BC2E09">
        <w:rPr>
          <w:rFonts w:ascii="Times New Roman" w:hAnsi="Times New Roman"/>
          <w:sz w:val="28"/>
          <w:szCs w:val="28"/>
        </w:rPr>
        <w:t xml:space="preserve">убъекта о предоставлении имущества казны без проведения торгов по основаниям, установленным </w:t>
      </w:r>
      <w:hyperlink r:id="rId20" w:history="1">
        <w:r w:rsidRPr="00BC2E09">
          <w:rPr>
            <w:rFonts w:ascii="Times New Roman" w:hAnsi="Times New Roman"/>
            <w:sz w:val="28"/>
            <w:szCs w:val="28"/>
          </w:rPr>
          <w:t>частями 1</w:t>
        </w:r>
      </w:hyperlink>
      <w:r w:rsidRPr="00BC2E09">
        <w:rPr>
          <w:rFonts w:ascii="Times New Roman" w:hAnsi="Times New Roman"/>
          <w:sz w:val="28"/>
          <w:szCs w:val="28"/>
        </w:rPr>
        <w:t xml:space="preserve"> и </w:t>
      </w:r>
      <w:hyperlink r:id="rId21" w:history="1">
        <w:r w:rsidRPr="00BC2E09">
          <w:rPr>
            <w:rFonts w:ascii="Times New Roman" w:hAnsi="Times New Roman"/>
            <w:sz w:val="28"/>
            <w:szCs w:val="28"/>
          </w:rPr>
          <w:t>9 статьи 17.1</w:t>
        </w:r>
      </w:hyperlink>
      <w:r w:rsidR="00044693">
        <w:t xml:space="preserve">. </w:t>
      </w:r>
      <w:r w:rsidRPr="00BC2E09">
        <w:rPr>
          <w:rFonts w:ascii="Times New Roman" w:hAnsi="Times New Roman"/>
          <w:sz w:val="28"/>
          <w:szCs w:val="28"/>
        </w:rPr>
        <w:t>Закона о</w:t>
      </w:r>
      <w:r>
        <w:rPr>
          <w:rFonts w:ascii="Times New Roman" w:hAnsi="Times New Roman"/>
          <w:sz w:val="28"/>
          <w:szCs w:val="28"/>
        </w:rPr>
        <w:t xml:space="preserve"> защите конкуренции, в том числе:</w:t>
      </w:r>
    </w:p>
    <w:p w:rsidR="002F1FD1" w:rsidRDefault="002F1FD1" w:rsidP="00215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E09">
        <w:rPr>
          <w:rFonts w:ascii="Times New Roman" w:hAnsi="Times New Roman"/>
          <w:sz w:val="28"/>
          <w:szCs w:val="28"/>
        </w:rPr>
        <w:lastRenderedPageBreak/>
        <w:t>а) в порядке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488">
        <w:rPr>
          <w:rFonts w:ascii="Times New Roman" w:hAnsi="Times New Roman"/>
          <w:sz w:val="28"/>
          <w:szCs w:val="28"/>
        </w:rPr>
        <w:t>муниципальной преференции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E09">
        <w:rPr>
          <w:rFonts w:ascii="Times New Roman" w:hAnsi="Times New Roman"/>
          <w:sz w:val="28"/>
          <w:szCs w:val="28"/>
        </w:rPr>
        <w:t xml:space="preserve">без получения предварительного согласия в письменной форме антимонопольного органа в соответствии с пунктом 4 части 3 статьи 19 </w:t>
      </w:r>
      <w:r>
        <w:rPr>
          <w:rFonts w:ascii="Times New Roman" w:hAnsi="Times New Roman"/>
          <w:sz w:val="28"/>
          <w:szCs w:val="28"/>
        </w:rPr>
        <w:t>Закона</w:t>
      </w:r>
      <w:r w:rsidRPr="00BC2E09">
        <w:rPr>
          <w:rFonts w:ascii="Times New Roman" w:hAnsi="Times New Roman"/>
          <w:sz w:val="28"/>
          <w:szCs w:val="28"/>
        </w:rPr>
        <w:t xml:space="preserve"> о защите конкуренции</w:t>
      </w:r>
      <w:r>
        <w:rPr>
          <w:rFonts w:ascii="Times New Roman" w:hAnsi="Times New Roman"/>
          <w:sz w:val="28"/>
          <w:szCs w:val="28"/>
        </w:rPr>
        <w:t>;</w:t>
      </w:r>
    </w:p>
    <w:p w:rsidR="002F1FD1" w:rsidRDefault="002F1FD1" w:rsidP="002D4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D3C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E09">
        <w:rPr>
          <w:rFonts w:ascii="Times New Roman" w:hAnsi="Times New Roman"/>
          <w:sz w:val="28"/>
          <w:szCs w:val="28"/>
        </w:rPr>
        <w:t xml:space="preserve">в порядке предоставления </w:t>
      </w:r>
      <w:r w:rsidRPr="00B12488">
        <w:rPr>
          <w:rFonts w:ascii="Times New Roman" w:hAnsi="Times New Roman"/>
          <w:sz w:val="28"/>
          <w:szCs w:val="28"/>
        </w:rPr>
        <w:t>муниципальной преференции</w:t>
      </w:r>
      <w:r w:rsidRPr="00215D3C">
        <w:rPr>
          <w:rFonts w:ascii="Times New Roman" w:hAnsi="Times New Roman"/>
          <w:sz w:val="28"/>
          <w:szCs w:val="28"/>
        </w:rPr>
        <w:t xml:space="preserve"> с предварительного согласия антимонопольного органа в целях и в порядке, предусмотренных статьями 19-20</w:t>
      </w:r>
      <w:r w:rsidR="000446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Закона</w:t>
      </w:r>
      <w:r w:rsidRPr="00BC2E09">
        <w:rPr>
          <w:rFonts w:ascii="Times New Roman" w:hAnsi="Times New Roman"/>
          <w:sz w:val="28"/>
          <w:szCs w:val="28"/>
        </w:rPr>
        <w:t xml:space="preserve"> о защите конкуренции</w:t>
      </w:r>
      <w:r>
        <w:rPr>
          <w:rFonts w:ascii="Times New Roman" w:hAnsi="Times New Roman"/>
          <w:sz w:val="28"/>
          <w:szCs w:val="28"/>
        </w:rPr>
        <w:t>;</w:t>
      </w:r>
    </w:p>
    <w:p w:rsidR="002F1FD1" w:rsidRDefault="002F1FD1" w:rsidP="002D4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 порядке, предусмотренном частью </w:t>
      </w:r>
      <w:hyperlink r:id="rId22" w:history="1">
        <w:r w:rsidRPr="00BC2E09">
          <w:rPr>
            <w:rFonts w:ascii="Times New Roman" w:hAnsi="Times New Roman"/>
            <w:sz w:val="28"/>
            <w:szCs w:val="28"/>
          </w:rPr>
          <w:t>9 статьи 17.1</w:t>
        </w:r>
      </w:hyperlink>
      <w:r w:rsidR="00044693">
        <w:t>.</w:t>
      </w:r>
      <w:r w:rsidRPr="00BC2E09">
        <w:rPr>
          <w:rFonts w:ascii="Times New Roman" w:hAnsi="Times New Roman"/>
          <w:sz w:val="28"/>
          <w:szCs w:val="28"/>
        </w:rPr>
        <w:t xml:space="preserve"> Закона о</w:t>
      </w:r>
      <w:r>
        <w:rPr>
          <w:rFonts w:ascii="Times New Roman" w:hAnsi="Times New Roman"/>
          <w:sz w:val="28"/>
          <w:szCs w:val="28"/>
        </w:rPr>
        <w:t xml:space="preserve"> защите конкуренции при заключении договора на новый срок с арендатором, надлежащим образом</w:t>
      </w:r>
      <w:r w:rsidR="004313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исполнившим свои обязанности.</w:t>
      </w:r>
    </w:p>
    <w:p w:rsidR="002F1FD1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3135D">
        <w:rPr>
          <w:rFonts w:ascii="Times New Roman" w:hAnsi="Times New Roman"/>
          <w:sz w:val="28"/>
          <w:szCs w:val="28"/>
        </w:rPr>
        <w:t>.3. В случае</w:t>
      </w:r>
      <w:r w:rsidRPr="00BC2E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если в течение </w:t>
      </w:r>
      <w:r w:rsidRPr="00BC2E09">
        <w:rPr>
          <w:rFonts w:ascii="Times New Roman" w:hAnsi="Times New Roman"/>
          <w:sz w:val="28"/>
          <w:szCs w:val="28"/>
        </w:rPr>
        <w:t>шести месяце</w:t>
      </w:r>
      <w:r>
        <w:rPr>
          <w:rFonts w:ascii="Times New Roman" w:hAnsi="Times New Roman"/>
          <w:sz w:val="28"/>
          <w:szCs w:val="28"/>
        </w:rPr>
        <w:t>в с даты включения имущества в п</w:t>
      </w:r>
      <w:r w:rsidRPr="00BC2E09">
        <w:rPr>
          <w:rFonts w:ascii="Times New Roman" w:hAnsi="Times New Roman"/>
          <w:sz w:val="28"/>
          <w:szCs w:val="28"/>
        </w:rPr>
        <w:t>еречень</w:t>
      </w:r>
      <w:r>
        <w:rPr>
          <w:rFonts w:ascii="Times New Roman" w:hAnsi="Times New Roman"/>
          <w:sz w:val="28"/>
          <w:szCs w:val="28"/>
        </w:rPr>
        <w:t xml:space="preserve"> не поступило заявлений от субъекта о предоставлении имущества, включенного в п</w:t>
      </w:r>
      <w:r w:rsidRPr="00BC2E09">
        <w:rPr>
          <w:rFonts w:ascii="Times New Roman" w:hAnsi="Times New Roman"/>
          <w:sz w:val="28"/>
          <w:szCs w:val="28"/>
        </w:rPr>
        <w:t>еречень, без проведения торгов</w:t>
      </w:r>
      <w:r>
        <w:rPr>
          <w:rFonts w:ascii="Times New Roman" w:hAnsi="Times New Roman"/>
          <w:sz w:val="28"/>
          <w:szCs w:val="28"/>
        </w:rPr>
        <w:t xml:space="preserve">, или </w:t>
      </w:r>
      <w:r w:rsidRPr="00BC2E09">
        <w:rPr>
          <w:rFonts w:ascii="Times New Roman" w:hAnsi="Times New Roman"/>
          <w:sz w:val="28"/>
          <w:szCs w:val="28"/>
        </w:rPr>
        <w:t>если подав</w:t>
      </w:r>
      <w:r>
        <w:rPr>
          <w:rFonts w:ascii="Times New Roman" w:hAnsi="Times New Roman"/>
          <w:sz w:val="28"/>
          <w:szCs w:val="28"/>
        </w:rPr>
        <w:t>ший заявление с</w:t>
      </w:r>
      <w:r w:rsidRPr="00BC2E09">
        <w:rPr>
          <w:rFonts w:ascii="Times New Roman" w:hAnsi="Times New Roman"/>
          <w:sz w:val="28"/>
          <w:szCs w:val="28"/>
        </w:rPr>
        <w:t>убъект не имеет права на предоставле</w:t>
      </w:r>
      <w:r>
        <w:rPr>
          <w:rFonts w:ascii="Times New Roman" w:hAnsi="Times New Roman"/>
          <w:sz w:val="28"/>
          <w:szCs w:val="28"/>
        </w:rPr>
        <w:t>ние в имущества, включенного в п</w:t>
      </w:r>
      <w:r w:rsidRPr="00BC2E09">
        <w:rPr>
          <w:rFonts w:ascii="Times New Roman" w:hAnsi="Times New Roman"/>
          <w:sz w:val="28"/>
          <w:szCs w:val="28"/>
        </w:rPr>
        <w:t>еречень, без проведения торгов, правообладатель</w:t>
      </w:r>
      <w:r>
        <w:rPr>
          <w:rFonts w:ascii="Times New Roman" w:hAnsi="Times New Roman"/>
          <w:sz w:val="28"/>
          <w:szCs w:val="28"/>
        </w:rPr>
        <w:t xml:space="preserve"> обязан принять решение о</w:t>
      </w:r>
      <w:r w:rsidRPr="00BC2E09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и</w:t>
      </w:r>
      <w:r w:rsidRPr="00BC2E09">
        <w:rPr>
          <w:rFonts w:ascii="Times New Roman" w:hAnsi="Times New Roman"/>
          <w:sz w:val="28"/>
          <w:szCs w:val="28"/>
        </w:rPr>
        <w:t xml:space="preserve"> аукциона или конкурса</w:t>
      </w:r>
      <w:r>
        <w:rPr>
          <w:rFonts w:ascii="Times New Roman" w:hAnsi="Times New Roman"/>
          <w:sz w:val="28"/>
          <w:szCs w:val="28"/>
        </w:rPr>
        <w:t xml:space="preserve"> на заключение договора аренды.</w:t>
      </w:r>
    </w:p>
    <w:p w:rsidR="002F1FD1" w:rsidRPr="00BC2E09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BC2E09">
        <w:rPr>
          <w:rFonts w:ascii="Times New Roman" w:hAnsi="Times New Roman"/>
          <w:sz w:val="28"/>
          <w:szCs w:val="28"/>
        </w:rPr>
        <w:t>. В случае поступления нескольких заявлений о предоставлении имущества</w:t>
      </w:r>
      <w:r>
        <w:rPr>
          <w:rFonts w:ascii="Times New Roman" w:hAnsi="Times New Roman"/>
          <w:sz w:val="28"/>
          <w:szCs w:val="28"/>
        </w:rPr>
        <w:t xml:space="preserve"> без </w:t>
      </w:r>
      <w:r w:rsidRPr="008B307D">
        <w:rPr>
          <w:rFonts w:ascii="Times New Roman" w:hAnsi="Times New Roman"/>
          <w:sz w:val="28"/>
          <w:szCs w:val="28"/>
        </w:rPr>
        <w:t xml:space="preserve">проведения </w:t>
      </w:r>
      <w:r>
        <w:rPr>
          <w:rFonts w:ascii="Times New Roman" w:hAnsi="Times New Roman"/>
          <w:sz w:val="28"/>
          <w:szCs w:val="28"/>
        </w:rPr>
        <w:t>торгов</w:t>
      </w:r>
      <w:r w:rsidRPr="00BC2E09">
        <w:rPr>
          <w:rFonts w:ascii="Times New Roman" w:hAnsi="Times New Roman"/>
          <w:sz w:val="28"/>
          <w:szCs w:val="28"/>
        </w:rPr>
        <w:t xml:space="preserve"> последующие рассматриваются в порядке их поступления правообладателю в случае наличия оснований для отказа в предоставлении имущества первому заявителю и далее по очередности поданных заявлений. </w:t>
      </w:r>
    </w:p>
    <w:p w:rsidR="002F1FD1" w:rsidRPr="00A261B9" w:rsidRDefault="0043135D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В случае</w:t>
      </w:r>
      <w:r w:rsidR="002F1FD1" w:rsidRPr="008B307D">
        <w:rPr>
          <w:rFonts w:ascii="Times New Roman" w:hAnsi="Times New Roman"/>
          <w:sz w:val="28"/>
          <w:szCs w:val="28"/>
        </w:rPr>
        <w:t xml:space="preserve"> если заявление о предоставлении имущества без проведения торгов поступило правообладателю после объявления торгов на заключение договора аренды имущества, правообладатель вправе принять решение об отмене торгов на право заключения договора аренды имущества с соблюдением сроков, установленных</w:t>
      </w:r>
      <w:r w:rsidR="002F1FD1">
        <w:rPr>
          <w:rFonts w:ascii="Times New Roman" w:hAnsi="Times New Roman"/>
          <w:sz w:val="28"/>
          <w:szCs w:val="28"/>
        </w:rPr>
        <w:t xml:space="preserve"> </w:t>
      </w:r>
      <w:r w:rsidR="002F1FD1" w:rsidRPr="008B307D">
        <w:rPr>
          <w:rFonts w:ascii="Times New Roman" w:hAnsi="Times New Roman"/>
          <w:sz w:val="28"/>
          <w:szCs w:val="28"/>
        </w:rPr>
        <w:t>Гражданским кодексом Российской Федерации.</w:t>
      </w:r>
    </w:p>
    <w:p w:rsidR="002F1FD1" w:rsidRPr="00A261B9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1B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.6</w:t>
      </w:r>
      <w:r w:rsidRPr="00A261B9">
        <w:rPr>
          <w:rFonts w:ascii="Times New Roman" w:hAnsi="Times New Roman"/>
          <w:sz w:val="28"/>
          <w:szCs w:val="28"/>
        </w:rPr>
        <w:t>. В проект договора аренды недвижимого имущества (за исключением земельного участка) включаются следующие условия:</w:t>
      </w:r>
    </w:p>
    <w:p w:rsidR="002F1FD1" w:rsidRPr="00A261B9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1B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A261B9">
        <w:rPr>
          <w:rFonts w:ascii="Times New Roman" w:hAnsi="Times New Roman"/>
          <w:sz w:val="28"/>
          <w:szCs w:val="28"/>
        </w:rPr>
        <w:t>.1. Условие об обязанности арендатора по использованию объекта недвижимости в соответствии с целевым назначением, предусмотренным проектной и технической документацией на имущество;</w:t>
      </w:r>
    </w:p>
    <w:p w:rsidR="002F1FD1" w:rsidRPr="00A261B9" w:rsidRDefault="002F1FD1" w:rsidP="00443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1B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.6</w:t>
      </w:r>
      <w:r w:rsidRPr="00A261B9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261B9">
        <w:rPr>
          <w:rFonts w:ascii="Times New Roman" w:hAnsi="Times New Roman"/>
          <w:sz w:val="28"/>
          <w:szCs w:val="28"/>
        </w:rPr>
        <w:t>Условие о сроке договора аренды: он должен составлять не менее 5 лет. Более короткий срок договора может быть устан</w:t>
      </w:r>
      <w:r>
        <w:rPr>
          <w:rFonts w:ascii="Times New Roman" w:hAnsi="Times New Roman"/>
          <w:sz w:val="28"/>
          <w:szCs w:val="28"/>
        </w:rPr>
        <w:t>овлен по письменному заявлению с</w:t>
      </w:r>
      <w:r w:rsidRPr="00A261B9">
        <w:rPr>
          <w:rFonts w:ascii="Times New Roman" w:hAnsi="Times New Roman"/>
          <w:sz w:val="28"/>
          <w:szCs w:val="28"/>
        </w:rPr>
        <w:t>убъекта, поступившему до заключения договора аренды. В случае, если правообладателем является бизнес-инкубатор, срок договора аренды не может превышать 3 лет.</w:t>
      </w:r>
    </w:p>
    <w:p w:rsidR="002F1FD1" w:rsidRPr="00BF6BFF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261B9">
        <w:rPr>
          <w:rFonts w:ascii="Times New Roman" w:hAnsi="Times New Roman"/>
          <w:sz w:val="28"/>
          <w:szCs w:val="28"/>
        </w:rPr>
        <w:t>При определении срока действия договора аренды учитываются максимальные (предельные) сроки договора для отдельных видов аренды, а также для аренды отдельных видов имущества, если они установлены федеральным законом в соответствии с частью 3 статьи 610 Гражданского кодекса Российской Федерации</w:t>
      </w:r>
      <w:r w:rsidRPr="00A261B9">
        <w:rPr>
          <w:rFonts w:ascii="Times New Roman" w:hAnsi="Times New Roman"/>
          <w:i/>
          <w:sz w:val="28"/>
          <w:szCs w:val="28"/>
        </w:rPr>
        <w:t>.</w:t>
      </w:r>
    </w:p>
    <w:p w:rsidR="002F1FD1" w:rsidRPr="008070FC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BC2E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BC2E09">
        <w:rPr>
          <w:rFonts w:ascii="Times New Roman" w:hAnsi="Times New Roman"/>
          <w:sz w:val="28"/>
          <w:szCs w:val="28"/>
        </w:rPr>
        <w:t>. Услови</w:t>
      </w:r>
      <w:r>
        <w:rPr>
          <w:rFonts w:ascii="Times New Roman" w:hAnsi="Times New Roman"/>
          <w:sz w:val="28"/>
          <w:szCs w:val="28"/>
        </w:rPr>
        <w:t xml:space="preserve">я, при соблюдении которых применяются установленные муниципальными правовыми актами и договором льготы по арендной плате за имущество; </w:t>
      </w:r>
    </w:p>
    <w:p w:rsidR="002F1FD1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2.6.4</w:t>
      </w:r>
      <w:r w:rsidRPr="008070FC">
        <w:rPr>
          <w:rFonts w:ascii="Times New Roman" w:hAnsi="Times New Roman"/>
          <w:sz w:val="28"/>
          <w:szCs w:val="28"/>
        </w:rPr>
        <w:t>. Право правообладателя истребовать у арендатора документы, подтверждающие соблюдением им условий предоставления льгот по арендной плате;</w:t>
      </w:r>
    </w:p>
    <w:p w:rsidR="002F1FD1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2.6.5. </w:t>
      </w:r>
      <w:r w:rsidRPr="008B307D">
        <w:rPr>
          <w:rFonts w:ascii="Times New Roman" w:hAnsi="Times New Roman"/>
          <w:sz w:val="28"/>
          <w:szCs w:val="28"/>
        </w:rPr>
        <w:t>Объем прав арендатора по распоряжению имуществом, в том числе:</w:t>
      </w:r>
    </w:p>
    <w:p w:rsidR="002F1FD1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запрет </w:t>
      </w:r>
      <w:r w:rsidRPr="00870684">
        <w:rPr>
          <w:rFonts w:ascii="Times New Roman" w:hAnsi="Times New Roman"/>
          <w:sz w:val="28"/>
          <w:szCs w:val="28"/>
        </w:rPr>
        <w:t xml:space="preserve">осуществлять действия, влекущие какое-либо ограничение (обременение) предоставленных арендатору имущественных прав, </w:t>
      </w:r>
      <w:r>
        <w:rPr>
          <w:rFonts w:ascii="Times New Roman" w:hAnsi="Times New Roman"/>
          <w:sz w:val="28"/>
          <w:szCs w:val="28"/>
        </w:rPr>
        <w:t xml:space="preserve">в том числе на </w:t>
      </w:r>
      <w:r w:rsidRPr="003E3E21">
        <w:rPr>
          <w:rFonts w:ascii="Times New Roman" w:hAnsi="Times New Roman"/>
          <w:sz w:val="28"/>
          <w:szCs w:val="28"/>
        </w:rPr>
        <w:t>сдач</w:t>
      </w:r>
      <w:r>
        <w:rPr>
          <w:rFonts w:ascii="Times New Roman" w:hAnsi="Times New Roman"/>
          <w:sz w:val="28"/>
          <w:szCs w:val="28"/>
        </w:rPr>
        <w:t>у имущества</w:t>
      </w:r>
      <w:r w:rsidRPr="003E3E21">
        <w:rPr>
          <w:rFonts w:ascii="Times New Roman" w:hAnsi="Times New Roman"/>
          <w:sz w:val="28"/>
          <w:szCs w:val="28"/>
        </w:rPr>
        <w:t xml:space="preserve"> в безвозмездное пользование</w:t>
      </w:r>
      <w:r>
        <w:rPr>
          <w:rFonts w:ascii="Times New Roman" w:hAnsi="Times New Roman"/>
          <w:sz w:val="28"/>
          <w:szCs w:val="28"/>
        </w:rPr>
        <w:t xml:space="preserve"> (ссуду)</w:t>
      </w:r>
      <w:r w:rsidRPr="003E3E21">
        <w:rPr>
          <w:rFonts w:ascii="Times New Roman" w:hAnsi="Times New Roman"/>
          <w:sz w:val="28"/>
          <w:szCs w:val="28"/>
        </w:rPr>
        <w:t>, переуступк</w:t>
      </w:r>
      <w:r>
        <w:rPr>
          <w:rFonts w:ascii="Times New Roman" w:hAnsi="Times New Roman"/>
          <w:sz w:val="28"/>
          <w:szCs w:val="28"/>
        </w:rPr>
        <w:t>у</w:t>
      </w:r>
      <w:r w:rsidRPr="003E3E21">
        <w:rPr>
          <w:rFonts w:ascii="Times New Roman" w:hAnsi="Times New Roman"/>
          <w:sz w:val="28"/>
          <w:szCs w:val="28"/>
        </w:rPr>
        <w:t xml:space="preserve"> прав и обязанностей по договору аренды другому лицу (перенаем), залог арендных прав и внесени</w:t>
      </w:r>
      <w:r>
        <w:rPr>
          <w:rFonts w:ascii="Times New Roman" w:hAnsi="Times New Roman"/>
          <w:sz w:val="28"/>
          <w:szCs w:val="28"/>
        </w:rPr>
        <w:t>е</w:t>
      </w:r>
      <w:r w:rsidRPr="003E3E21">
        <w:rPr>
          <w:rFonts w:ascii="Times New Roman" w:hAnsi="Times New Roman"/>
          <w:sz w:val="28"/>
          <w:szCs w:val="28"/>
        </w:rPr>
        <w:t xml:space="preserve"> их в качестве вклада в уставный капитал других субъектов хозяйственной деятельности, передач</w:t>
      </w:r>
      <w:r>
        <w:rPr>
          <w:rFonts w:ascii="Times New Roman" w:hAnsi="Times New Roman"/>
          <w:sz w:val="28"/>
          <w:szCs w:val="28"/>
        </w:rPr>
        <w:t>у</w:t>
      </w:r>
      <w:r w:rsidRPr="003E3E21">
        <w:rPr>
          <w:rFonts w:ascii="Times New Roman" w:hAnsi="Times New Roman"/>
          <w:sz w:val="28"/>
          <w:szCs w:val="28"/>
        </w:rPr>
        <w:t xml:space="preserve"> в субаренду,</w:t>
      </w:r>
      <w:r w:rsidR="00044693">
        <w:rPr>
          <w:rFonts w:ascii="Times New Roman" w:hAnsi="Times New Roman"/>
          <w:sz w:val="28"/>
          <w:szCs w:val="28"/>
        </w:rPr>
        <w:t xml:space="preserve"> </w:t>
      </w:r>
      <w:r w:rsidRPr="00C5170C">
        <w:rPr>
          <w:rFonts w:ascii="Times New Roman" w:hAnsi="Times New Roman"/>
          <w:sz w:val="28"/>
          <w:szCs w:val="28"/>
        </w:rPr>
        <w:t xml:space="preserve">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5170C">
        <w:rPr>
          <w:rFonts w:ascii="Times New Roman" w:hAnsi="Times New Roman"/>
          <w:sz w:val="28"/>
          <w:szCs w:val="28"/>
        </w:rPr>
        <w:t xml:space="preserve">в случае, если в субаренду предоставляется имущество, предусмотренное пунктом 14 части 1 статьи 17.1 Федерального закона от 26 июля 2006 года </w:t>
      </w:r>
      <w:r>
        <w:rPr>
          <w:rFonts w:ascii="Times New Roman" w:hAnsi="Times New Roman"/>
          <w:sz w:val="28"/>
          <w:szCs w:val="28"/>
        </w:rPr>
        <w:t>№</w:t>
      </w:r>
      <w:r w:rsidRPr="00C5170C">
        <w:rPr>
          <w:rFonts w:ascii="Times New Roman" w:hAnsi="Times New Roman"/>
          <w:sz w:val="28"/>
          <w:szCs w:val="28"/>
        </w:rPr>
        <w:t xml:space="preserve"> 135-ФЗ </w:t>
      </w:r>
      <w:r>
        <w:rPr>
          <w:rFonts w:ascii="Times New Roman" w:hAnsi="Times New Roman"/>
          <w:sz w:val="28"/>
          <w:szCs w:val="28"/>
        </w:rPr>
        <w:t>«</w:t>
      </w:r>
      <w:r w:rsidRPr="00C5170C">
        <w:rPr>
          <w:rFonts w:ascii="Times New Roman" w:hAnsi="Times New Roman"/>
          <w:sz w:val="28"/>
          <w:szCs w:val="28"/>
        </w:rPr>
        <w:t>О защите конкуренции</w:t>
      </w:r>
      <w:r>
        <w:rPr>
          <w:rFonts w:ascii="Times New Roman" w:hAnsi="Times New Roman"/>
          <w:sz w:val="28"/>
          <w:szCs w:val="28"/>
        </w:rPr>
        <w:t>»;</w:t>
      </w:r>
    </w:p>
    <w:p w:rsidR="002F1FD1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07D">
        <w:rPr>
          <w:rFonts w:ascii="Times New Roman" w:hAnsi="Times New Roman"/>
          <w:sz w:val="28"/>
          <w:szCs w:val="28"/>
        </w:rPr>
        <w:t>б) право арендатора на предоставление в субаренду части или частей помещения, здания, строения или сооружения, являющегося предметом договора аренды,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а также порядок согласования заключения договора субаренды.</w:t>
      </w:r>
    </w:p>
    <w:p w:rsidR="002F1FD1" w:rsidRPr="00BC2E09" w:rsidRDefault="002F1FD1" w:rsidP="008B3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C2E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BC2E09">
        <w:rPr>
          <w:rFonts w:ascii="Times New Roman" w:hAnsi="Times New Roman"/>
          <w:sz w:val="28"/>
          <w:szCs w:val="28"/>
        </w:rPr>
        <w:t>. В извещение о проведении аукциона или конкурса, а также в аукционную и конкурсную документацию включается проект договора аренды, подготовленный в соответствии с настоящим П</w:t>
      </w:r>
      <w:r>
        <w:rPr>
          <w:rFonts w:ascii="Times New Roman" w:hAnsi="Times New Roman"/>
          <w:sz w:val="28"/>
          <w:szCs w:val="28"/>
        </w:rPr>
        <w:t>оложением</w:t>
      </w:r>
      <w:r w:rsidRPr="00BC2E09">
        <w:rPr>
          <w:rFonts w:ascii="Times New Roman" w:hAnsi="Times New Roman"/>
          <w:sz w:val="28"/>
          <w:szCs w:val="28"/>
        </w:rPr>
        <w:t>, а также условия о допуске к участию в аукционе или конкурсе на право заключения договора аренды</w:t>
      </w:r>
      <w:r w:rsidR="0043135D">
        <w:rPr>
          <w:rFonts w:ascii="Times New Roman" w:hAnsi="Times New Roman"/>
          <w:sz w:val="28"/>
          <w:szCs w:val="28"/>
        </w:rPr>
        <w:t xml:space="preserve"> </w:t>
      </w:r>
      <w:r w:rsidRPr="00BC2E09">
        <w:rPr>
          <w:rFonts w:ascii="Times New Roman" w:hAnsi="Times New Roman"/>
          <w:sz w:val="28"/>
          <w:szCs w:val="28"/>
        </w:rPr>
        <w:t>только субъект</w:t>
      </w:r>
      <w:r>
        <w:rPr>
          <w:rFonts w:ascii="Times New Roman" w:hAnsi="Times New Roman"/>
          <w:sz w:val="28"/>
          <w:szCs w:val="28"/>
        </w:rPr>
        <w:t>ов</w:t>
      </w:r>
      <w:r w:rsidRPr="00BC2E09">
        <w:rPr>
          <w:rFonts w:ascii="Times New Roman" w:hAnsi="Times New Roman"/>
          <w:sz w:val="28"/>
          <w:szCs w:val="28"/>
        </w:rPr>
        <w:t xml:space="preserve"> малого и среднего предпринимательства или организаци</w:t>
      </w:r>
      <w:r>
        <w:rPr>
          <w:rFonts w:ascii="Times New Roman" w:hAnsi="Times New Roman"/>
          <w:sz w:val="28"/>
          <w:szCs w:val="28"/>
        </w:rPr>
        <w:t>й</w:t>
      </w:r>
      <w:r w:rsidRPr="00BC2E09">
        <w:rPr>
          <w:rFonts w:ascii="Times New Roman" w:hAnsi="Times New Roman"/>
          <w:sz w:val="28"/>
          <w:szCs w:val="28"/>
        </w:rPr>
        <w:t>, образующи</w:t>
      </w:r>
      <w:r>
        <w:rPr>
          <w:rFonts w:ascii="Times New Roman" w:hAnsi="Times New Roman"/>
          <w:sz w:val="28"/>
          <w:szCs w:val="28"/>
        </w:rPr>
        <w:t>х</w:t>
      </w:r>
      <w:r w:rsidRPr="00BC2E09">
        <w:rPr>
          <w:rFonts w:ascii="Times New Roman" w:hAnsi="Times New Roman"/>
          <w:sz w:val="28"/>
          <w:szCs w:val="28"/>
        </w:rPr>
        <w:t xml:space="preserve"> инфраструктуру поддержки субъектов малого и среднего предпринимательства, за исключением лиц, которым не может оказываться муниципальная поддержка в соответствии с частью 3 статьи 14 Федерального закона от 24.07.2007 № 209-ФЗ «О развитии малого и среднего предпринимательства в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2F1FD1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FD1" w:rsidRDefault="002F1FD1" w:rsidP="006B32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D72630">
        <w:rPr>
          <w:rFonts w:ascii="Times New Roman" w:hAnsi="Times New Roman"/>
          <w:b/>
          <w:sz w:val="28"/>
          <w:szCs w:val="28"/>
        </w:rPr>
        <w:t>. Установление льгот за пользо</w:t>
      </w:r>
      <w:r>
        <w:rPr>
          <w:rFonts w:ascii="Times New Roman" w:hAnsi="Times New Roman"/>
          <w:b/>
          <w:sz w:val="28"/>
          <w:szCs w:val="28"/>
        </w:rPr>
        <w:t>вание имуществом, включенным в п</w:t>
      </w:r>
      <w:r w:rsidRPr="00D72630">
        <w:rPr>
          <w:rFonts w:ascii="Times New Roman" w:hAnsi="Times New Roman"/>
          <w:b/>
          <w:sz w:val="28"/>
          <w:szCs w:val="28"/>
        </w:rPr>
        <w:t>еречень</w:t>
      </w:r>
    </w:p>
    <w:p w:rsidR="002F1FD1" w:rsidRPr="00D72630" w:rsidRDefault="002F1FD1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F1FD1" w:rsidRPr="00F604D9" w:rsidRDefault="002F1FD1" w:rsidP="0032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951">
        <w:rPr>
          <w:rFonts w:ascii="Times New Roman" w:hAnsi="Times New Roman"/>
          <w:sz w:val="28"/>
          <w:szCs w:val="28"/>
        </w:rPr>
        <w:t>3.1. При предоставлении в аренду муниципального имущества субъектам малого и среднего предпринимательства применяются льготы, установленные муниципальными нормативными правовыми актами о порядке определения размера арендной платы, а также муниципальными программами (подпрограммами),</w:t>
      </w:r>
      <w:r w:rsidR="00F6671C">
        <w:rPr>
          <w:rFonts w:ascii="Times New Roman" w:hAnsi="Times New Roman"/>
          <w:sz w:val="28"/>
          <w:szCs w:val="28"/>
        </w:rPr>
        <w:t xml:space="preserve"> </w:t>
      </w:r>
      <w:r w:rsidRPr="00194951">
        <w:rPr>
          <w:rFonts w:ascii="Times New Roman" w:hAnsi="Times New Roman"/>
          <w:sz w:val="28"/>
          <w:szCs w:val="28"/>
        </w:rPr>
        <w:t>содержащими мероприятия по развитию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2F1FD1" w:rsidRPr="006C021A" w:rsidRDefault="002F1FD1" w:rsidP="00502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21A">
        <w:rPr>
          <w:rFonts w:ascii="Times New Roman" w:hAnsi="Times New Roman"/>
          <w:sz w:val="28"/>
          <w:szCs w:val="28"/>
        </w:rPr>
        <w:t>3.2.</w:t>
      </w:r>
      <w:r w:rsidR="00F6671C">
        <w:rPr>
          <w:rFonts w:ascii="Times New Roman" w:hAnsi="Times New Roman"/>
          <w:sz w:val="28"/>
          <w:szCs w:val="28"/>
        </w:rPr>
        <w:t xml:space="preserve"> </w:t>
      </w:r>
      <w:r w:rsidRPr="006C021A">
        <w:rPr>
          <w:rFonts w:ascii="Times New Roman" w:hAnsi="Times New Roman"/>
          <w:sz w:val="28"/>
          <w:szCs w:val="28"/>
        </w:rPr>
        <w:t xml:space="preserve">Документы, подтверждающие право на льготу предоставляются вместе с заявлением о предоставлении имущества без проведения торгов </w:t>
      </w:r>
      <w:r w:rsidRPr="006C021A">
        <w:rPr>
          <w:rFonts w:ascii="Times New Roman" w:hAnsi="Times New Roman"/>
          <w:sz w:val="28"/>
          <w:szCs w:val="28"/>
        </w:rPr>
        <w:lastRenderedPageBreak/>
        <w:t>либо представляются в срок не позднее десяти дней после даты подведения итогов торгов для включения в договор аренды.</w:t>
      </w:r>
    </w:p>
    <w:p w:rsidR="002F1FD1" w:rsidRDefault="002F1FD1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Льготы по арендной плате применяются к размеру арендной платы, указанному в договоре аренды, в том числе</w:t>
      </w:r>
      <w:r w:rsidR="004313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заключенном по итогам торгов, в течение срока действия этих льгот и при условии соблюдения порядка их предоставления. Порядок применения указанных льгот, срок их действия и условия предоставления включаются в договор аренды.</w:t>
      </w:r>
    </w:p>
    <w:p w:rsidR="002F1FD1" w:rsidRPr="00C02778" w:rsidRDefault="002F1FD1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778">
        <w:rPr>
          <w:rFonts w:ascii="Times New Roman" w:hAnsi="Times New Roman"/>
          <w:sz w:val="28"/>
          <w:szCs w:val="28"/>
        </w:rPr>
        <w:t>3.4. Установленные льготы по арендной плате подлежат отмене в следующих случаях:</w:t>
      </w:r>
    </w:p>
    <w:p w:rsidR="002F1FD1" w:rsidRPr="006C021A" w:rsidRDefault="002F1FD1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778">
        <w:rPr>
          <w:rFonts w:ascii="Times New Roman" w:hAnsi="Times New Roman"/>
          <w:sz w:val="28"/>
          <w:szCs w:val="28"/>
        </w:rPr>
        <w:t xml:space="preserve"> - </w:t>
      </w:r>
      <w:r w:rsidRPr="006C021A">
        <w:rPr>
          <w:rFonts w:ascii="Times New Roman" w:hAnsi="Times New Roman"/>
          <w:sz w:val="28"/>
          <w:szCs w:val="28"/>
        </w:rPr>
        <w:t>порча имущества;</w:t>
      </w:r>
    </w:p>
    <w:p w:rsidR="002F1FD1" w:rsidRPr="006C021A" w:rsidRDefault="002F1FD1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21A">
        <w:rPr>
          <w:rFonts w:ascii="Times New Roman" w:hAnsi="Times New Roman"/>
          <w:sz w:val="28"/>
          <w:szCs w:val="28"/>
        </w:rPr>
        <w:t xml:space="preserve"> - несвоевременное внесение арендной платы;</w:t>
      </w:r>
    </w:p>
    <w:p w:rsidR="002F1FD1" w:rsidRPr="006C021A" w:rsidRDefault="002F1FD1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21A">
        <w:rPr>
          <w:rFonts w:ascii="Times New Roman" w:hAnsi="Times New Roman"/>
          <w:sz w:val="28"/>
          <w:szCs w:val="28"/>
        </w:rPr>
        <w:t xml:space="preserve">  - использование имущества не по назначению;</w:t>
      </w:r>
    </w:p>
    <w:p w:rsidR="002F1FD1" w:rsidRPr="006C021A" w:rsidRDefault="002F1FD1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21A">
        <w:rPr>
          <w:rFonts w:ascii="Times New Roman" w:hAnsi="Times New Roman"/>
          <w:sz w:val="28"/>
          <w:szCs w:val="28"/>
        </w:rPr>
        <w:t xml:space="preserve"> - нарушение условий предоставления поддержки, установленных муниципальной программой (подпрограммой), содержащей мероприятия по развитию малого и среднего предпринимательства;</w:t>
      </w:r>
    </w:p>
    <w:p w:rsidR="002F1FD1" w:rsidRPr="00D72630" w:rsidRDefault="002F1FD1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21A">
        <w:rPr>
          <w:rFonts w:ascii="Times New Roman" w:hAnsi="Times New Roman"/>
          <w:sz w:val="28"/>
          <w:szCs w:val="28"/>
        </w:rPr>
        <w:t xml:space="preserve"> -  другие основания в соответствии с гражданским законодательством Российской Федерации</w:t>
      </w:r>
      <w:r w:rsidRPr="00C02778">
        <w:rPr>
          <w:rFonts w:ascii="Times New Roman" w:hAnsi="Times New Roman"/>
          <w:sz w:val="28"/>
          <w:szCs w:val="28"/>
        </w:rPr>
        <w:t>.</w:t>
      </w:r>
    </w:p>
    <w:p w:rsidR="002F1FD1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отмены льгот применяется ставка арендной платы, определенная без учета льгот и установленная договором аренды.</w:t>
      </w:r>
    </w:p>
    <w:p w:rsidR="002F1FD1" w:rsidRPr="00BC2E09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FD1" w:rsidRDefault="002F1FD1" w:rsidP="00530A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3B147C">
        <w:rPr>
          <w:rFonts w:ascii="Times New Roman" w:hAnsi="Times New Roman"/>
          <w:b/>
          <w:sz w:val="28"/>
          <w:szCs w:val="28"/>
        </w:rPr>
        <w:t xml:space="preserve">. Порядок предоставления </w:t>
      </w:r>
      <w:r>
        <w:rPr>
          <w:rFonts w:ascii="Times New Roman" w:hAnsi="Times New Roman"/>
          <w:b/>
          <w:sz w:val="28"/>
          <w:szCs w:val="28"/>
        </w:rPr>
        <w:t>земельных участков, включенных в п</w:t>
      </w:r>
      <w:r w:rsidRPr="003B147C">
        <w:rPr>
          <w:rFonts w:ascii="Times New Roman" w:hAnsi="Times New Roman"/>
          <w:b/>
          <w:sz w:val="28"/>
          <w:szCs w:val="28"/>
        </w:rPr>
        <w:t xml:space="preserve">еречень, </w:t>
      </w:r>
      <w:r>
        <w:rPr>
          <w:rFonts w:ascii="Times New Roman" w:hAnsi="Times New Roman"/>
          <w:b/>
          <w:sz w:val="28"/>
          <w:szCs w:val="28"/>
        </w:rPr>
        <w:t>льготы по арендной плате за указанные земельные участки</w:t>
      </w:r>
    </w:p>
    <w:p w:rsidR="002F1FD1" w:rsidRPr="003B147C" w:rsidRDefault="002F1FD1" w:rsidP="00914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F1FD1" w:rsidRDefault="002F1FD1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Земельные участки, включенные в п</w:t>
      </w:r>
      <w:r w:rsidRPr="006023EC">
        <w:rPr>
          <w:rFonts w:ascii="Times New Roman" w:hAnsi="Times New Roman"/>
          <w:sz w:val="28"/>
          <w:szCs w:val="28"/>
        </w:rPr>
        <w:t>еречень, предоставля</w:t>
      </w:r>
      <w:r>
        <w:rPr>
          <w:rFonts w:ascii="Times New Roman" w:hAnsi="Times New Roman"/>
          <w:sz w:val="28"/>
          <w:szCs w:val="28"/>
        </w:rPr>
        <w:t>ю</w:t>
      </w:r>
      <w:r w:rsidRPr="006023EC">
        <w:rPr>
          <w:rFonts w:ascii="Times New Roman" w:hAnsi="Times New Roman"/>
          <w:sz w:val="28"/>
          <w:szCs w:val="28"/>
        </w:rPr>
        <w:t xml:space="preserve">тся в </w:t>
      </w:r>
      <w:r w:rsidRPr="0043135D">
        <w:rPr>
          <w:rFonts w:ascii="Times New Roman" w:hAnsi="Times New Roman"/>
          <w:sz w:val="28"/>
          <w:szCs w:val="28"/>
        </w:rPr>
        <w:t xml:space="preserve">аренду администрацией </w:t>
      </w:r>
      <w:r w:rsidR="0043135D">
        <w:rPr>
          <w:rFonts w:ascii="Times New Roman" w:hAnsi="Times New Roman"/>
          <w:sz w:val="28"/>
          <w:szCs w:val="28"/>
        </w:rPr>
        <w:t xml:space="preserve">Огибнянского </w:t>
      </w:r>
      <w:r w:rsidRPr="0043135D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2F1FD1" w:rsidRPr="006023EC" w:rsidRDefault="002F1FD1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3EC">
        <w:rPr>
          <w:rFonts w:ascii="Times New Roman" w:hAnsi="Times New Roman"/>
          <w:sz w:val="28"/>
          <w:szCs w:val="28"/>
        </w:rPr>
        <w:t xml:space="preserve">Организатором торгов на право заключения договора аренды </w:t>
      </w:r>
      <w:r>
        <w:rPr>
          <w:rFonts w:ascii="Times New Roman" w:hAnsi="Times New Roman"/>
          <w:sz w:val="28"/>
          <w:szCs w:val="28"/>
        </w:rPr>
        <w:t>земельного участка, включенного в п</w:t>
      </w:r>
      <w:r w:rsidRPr="006023EC">
        <w:rPr>
          <w:rFonts w:ascii="Times New Roman" w:hAnsi="Times New Roman"/>
          <w:sz w:val="28"/>
          <w:szCs w:val="28"/>
        </w:rPr>
        <w:t xml:space="preserve">еречень, может быть </w:t>
      </w:r>
      <w:r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6023EC">
        <w:rPr>
          <w:rFonts w:ascii="Times New Roman" w:hAnsi="Times New Roman"/>
          <w:sz w:val="28"/>
          <w:szCs w:val="28"/>
        </w:rPr>
        <w:t>либо привлеченная им специализированная организация.</w:t>
      </w:r>
    </w:p>
    <w:p w:rsidR="002F1FD1" w:rsidRPr="006023EC" w:rsidRDefault="002F1FD1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023EC">
        <w:rPr>
          <w:rFonts w:ascii="Times New Roman" w:hAnsi="Times New Roman"/>
          <w:sz w:val="28"/>
          <w:szCs w:val="28"/>
        </w:rPr>
        <w:t xml:space="preserve">.2. Предоставление в аренду </w:t>
      </w:r>
      <w:r>
        <w:rPr>
          <w:rFonts w:ascii="Times New Roman" w:hAnsi="Times New Roman"/>
          <w:sz w:val="28"/>
          <w:szCs w:val="28"/>
        </w:rPr>
        <w:t>земельных участков, включенных в п</w:t>
      </w:r>
      <w:r w:rsidRPr="006023EC">
        <w:rPr>
          <w:rFonts w:ascii="Times New Roman" w:hAnsi="Times New Roman"/>
          <w:sz w:val="28"/>
          <w:szCs w:val="28"/>
        </w:rPr>
        <w:t>еречень, осуществляется</w:t>
      </w:r>
      <w:r>
        <w:rPr>
          <w:rFonts w:ascii="Times New Roman" w:hAnsi="Times New Roman"/>
          <w:sz w:val="28"/>
          <w:szCs w:val="28"/>
        </w:rPr>
        <w:t xml:space="preserve"> в соответствии с положениями главы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ED7B6E">
        <w:rPr>
          <w:rFonts w:ascii="Times New Roman" w:hAnsi="Times New Roman"/>
          <w:sz w:val="28"/>
          <w:szCs w:val="28"/>
        </w:rPr>
        <w:t xml:space="preserve">.1 </w:t>
      </w:r>
      <w:r>
        <w:rPr>
          <w:rFonts w:ascii="Times New Roman" w:hAnsi="Times New Roman"/>
          <w:sz w:val="28"/>
          <w:szCs w:val="28"/>
        </w:rPr>
        <w:t>Земельного кодекса Российской Федерации</w:t>
      </w:r>
      <w:r w:rsidRPr="006023EC">
        <w:rPr>
          <w:rFonts w:ascii="Times New Roman" w:hAnsi="Times New Roman"/>
          <w:sz w:val="28"/>
          <w:szCs w:val="28"/>
        </w:rPr>
        <w:t>:</w:t>
      </w:r>
    </w:p>
    <w:p w:rsidR="002F1FD1" w:rsidRPr="006023EC" w:rsidRDefault="002F1FD1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023EC">
        <w:rPr>
          <w:rFonts w:ascii="Times New Roman" w:hAnsi="Times New Roman"/>
          <w:sz w:val="28"/>
          <w:szCs w:val="28"/>
        </w:rPr>
        <w:t xml:space="preserve">.2.1. По инициативе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6023EC">
        <w:rPr>
          <w:rFonts w:ascii="Times New Roman" w:hAnsi="Times New Roman"/>
          <w:sz w:val="28"/>
          <w:szCs w:val="28"/>
        </w:rPr>
        <w:t xml:space="preserve"> по результатам проведения торгов на право заключения договора аренды в соответствии с </w:t>
      </w:r>
      <w:r>
        <w:rPr>
          <w:rFonts w:ascii="Times New Roman" w:hAnsi="Times New Roman"/>
          <w:sz w:val="28"/>
          <w:szCs w:val="28"/>
        </w:rPr>
        <w:t>Земельным кодексом Российской Федерации либо путем заключения договора с субъектом, подавшим единственную</w:t>
      </w:r>
      <w:r w:rsidRPr="00EA0675">
        <w:rPr>
          <w:rFonts w:ascii="Times New Roman" w:hAnsi="Times New Roman"/>
          <w:sz w:val="28"/>
          <w:szCs w:val="28"/>
        </w:rPr>
        <w:t xml:space="preserve"> заявк</w:t>
      </w:r>
      <w:r>
        <w:rPr>
          <w:rFonts w:ascii="Times New Roman" w:hAnsi="Times New Roman"/>
          <w:sz w:val="28"/>
          <w:szCs w:val="28"/>
        </w:rPr>
        <w:t>у</w:t>
      </w:r>
      <w:r w:rsidRPr="00EA0675">
        <w:rPr>
          <w:rFonts w:ascii="Times New Roman" w:hAnsi="Times New Roman"/>
          <w:sz w:val="28"/>
          <w:szCs w:val="28"/>
        </w:rPr>
        <w:t xml:space="preserve"> на участие в аукционе, котор</w:t>
      </w:r>
      <w:r>
        <w:rPr>
          <w:rFonts w:ascii="Times New Roman" w:hAnsi="Times New Roman"/>
          <w:sz w:val="28"/>
          <w:szCs w:val="28"/>
        </w:rPr>
        <w:t>ый</w:t>
      </w:r>
      <w:r w:rsidRPr="00EA0675">
        <w:rPr>
          <w:rFonts w:ascii="Times New Roman" w:hAnsi="Times New Roman"/>
          <w:sz w:val="28"/>
          <w:szCs w:val="28"/>
        </w:rPr>
        <w:t xml:space="preserve"> соответствует требованиям к участникам аукциона и заявка которого соответствует указанным в извещении о проведении аукциона условиям аукциона, либо </w:t>
      </w:r>
      <w:r>
        <w:rPr>
          <w:rFonts w:ascii="Times New Roman" w:hAnsi="Times New Roman"/>
          <w:sz w:val="28"/>
          <w:szCs w:val="28"/>
        </w:rPr>
        <w:t xml:space="preserve">с субъектом, </w:t>
      </w:r>
      <w:r w:rsidRPr="00EA0675">
        <w:rPr>
          <w:rFonts w:ascii="Times New Roman" w:hAnsi="Times New Roman"/>
          <w:sz w:val="28"/>
          <w:szCs w:val="28"/>
        </w:rPr>
        <w:t>признан</w:t>
      </w:r>
      <w:r>
        <w:rPr>
          <w:rFonts w:ascii="Times New Roman" w:hAnsi="Times New Roman"/>
          <w:sz w:val="28"/>
          <w:szCs w:val="28"/>
        </w:rPr>
        <w:t>ным</w:t>
      </w:r>
      <w:r w:rsidRPr="00EA0675">
        <w:rPr>
          <w:rFonts w:ascii="Times New Roman" w:hAnsi="Times New Roman"/>
          <w:sz w:val="28"/>
          <w:szCs w:val="28"/>
        </w:rPr>
        <w:t xml:space="preserve"> единственным участником аукциона или </w:t>
      </w:r>
      <w:r>
        <w:rPr>
          <w:rFonts w:ascii="Times New Roman" w:hAnsi="Times New Roman"/>
          <w:sz w:val="28"/>
          <w:szCs w:val="28"/>
        </w:rPr>
        <w:t xml:space="preserve">единственным лицом, принявшим участие </w:t>
      </w:r>
      <w:r w:rsidRPr="00EA0675">
        <w:rPr>
          <w:rFonts w:ascii="Times New Roman" w:hAnsi="Times New Roman"/>
          <w:sz w:val="28"/>
          <w:szCs w:val="28"/>
        </w:rPr>
        <w:t>в аукционе.</w:t>
      </w:r>
    </w:p>
    <w:p w:rsidR="002F1FD1" w:rsidRDefault="002F1FD1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По заявлению с</w:t>
      </w:r>
      <w:r w:rsidRPr="006023EC">
        <w:rPr>
          <w:rFonts w:ascii="Times New Roman" w:hAnsi="Times New Roman"/>
          <w:sz w:val="28"/>
          <w:szCs w:val="28"/>
        </w:rPr>
        <w:t xml:space="preserve">убъекта о предоставлении </w:t>
      </w:r>
      <w:r>
        <w:rPr>
          <w:rFonts w:ascii="Times New Roman" w:hAnsi="Times New Roman"/>
          <w:sz w:val="28"/>
          <w:szCs w:val="28"/>
        </w:rPr>
        <w:t xml:space="preserve">земельного участка </w:t>
      </w:r>
      <w:r w:rsidRPr="006023EC">
        <w:rPr>
          <w:rFonts w:ascii="Times New Roman" w:hAnsi="Times New Roman"/>
          <w:sz w:val="28"/>
          <w:szCs w:val="28"/>
        </w:rPr>
        <w:t xml:space="preserve">без проведения торгов по основаниям, </w:t>
      </w:r>
      <w:r w:rsidRPr="00076F07">
        <w:rPr>
          <w:rFonts w:ascii="Times New Roman" w:hAnsi="Times New Roman"/>
          <w:sz w:val="28"/>
          <w:szCs w:val="28"/>
        </w:rPr>
        <w:t>предусмотренны</w:t>
      </w:r>
      <w:r>
        <w:rPr>
          <w:rFonts w:ascii="Times New Roman" w:hAnsi="Times New Roman"/>
          <w:sz w:val="28"/>
          <w:szCs w:val="28"/>
        </w:rPr>
        <w:t>м</w:t>
      </w:r>
      <w:r w:rsidRPr="00076F07">
        <w:rPr>
          <w:rFonts w:ascii="Times New Roman" w:hAnsi="Times New Roman"/>
          <w:sz w:val="28"/>
          <w:szCs w:val="28"/>
        </w:rPr>
        <w:t xml:space="preserve"> пунктом 2 статьи 39.3, статьей 39.5, пунктом 2 статьи 39.6 или пунктом 2 статьи 39.10 </w:t>
      </w:r>
      <w:r>
        <w:rPr>
          <w:rFonts w:ascii="Times New Roman" w:hAnsi="Times New Roman"/>
          <w:sz w:val="28"/>
          <w:szCs w:val="28"/>
        </w:rPr>
        <w:t xml:space="preserve">Земельного кодекса Российской Федерации, в том числе по </w:t>
      </w:r>
      <w:r w:rsidRPr="00BE2883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 xml:space="preserve">ю индивидуального предпринимателя </w:t>
      </w:r>
      <w:r w:rsidRPr="00BE2883">
        <w:rPr>
          <w:rFonts w:ascii="Times New Roman" w:hAnsi="Times New Roman"/>
          <w:sz w:val="28"/>
          <w:szCs w:val="28"/>
        </w:rPr>
        <w:t xml:space="preserve">или крестьянского (фермерского) хозяйства о предоставлении земельного участка </w:t>
      </w:r>
      <w:r>
        <w:rPr>
          <w:rFonts w:ascii="Times New Roman" w:hAnsi="Times New Roman"/>
          <w:sz w:val="28"/>
          <w:szCs w:val="28"/>
        </w:rPr>
        <w:t xml:space="preserve">сельскохозяйственного назначения в </w:t>
      </w:r>
      <w:r>
        <w:rPr>
          <w:rFonts w:ascii="Times New Roman" w:hAnsi="Times New Roman"/>
          <w:sz w:val="28"/>
          <w:szCs w:val="28"/>
        </w:rPr>
        <w:lastRenderedPageBreak/>
        <w:t xml:space="preserve">аренду </w:t>
      </w:r>
      <w:r w:rsidRPr="00BE2883">
        <w:rPr>
          <w:rFonts w:ascii="Times New Roman" w:hAnsi="Times New Roman"/>
          <w:sz w:val="28"/>
          <w:szCs w:val="28"/>
        </w:rPr>
        <w:t>для осуществления крестьянским (фермерским) хозяйством его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2F1FD1" w:rsidRDefault="002F1FD1" w:rsidP="00C02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023EC">
        <w:rPr>
          <w:rFonts w:ascii="Times New Roman" w:hAnsi="Times New Roman"/>
          <w:sz w:val="28"/>
          <w:szCs w:val="28"/>
        </w:rPr>
        <w:t xml:space="preserve">.3. </w:t>
      </w:r>
      <w:r w:rsidRPr="00BC2E09">
        <w:rPr>
          <w:rFonts w:ascii="Times New Roman" w:hAnsi="Times New Roman"/>
          <w:sz w:val="28"/>
          <w:szCs w:val="28"/>
        </w:rPr>
        <w:t xml:space="preserve">В случае, </w:t>
      </w:r>
      <w:r>
        <w:rPr>
          <w:rFonts w:ascii="Times New Roman" w:hAnsi="Times New Roman"/>
          <w:sz w:val="28"/>
          <w:szCs w:val="28"/>
        </w:rPr>
        <w:t xml:space="preserve">если в течение </w:t>
      </w:r>
      <w:r w:rsidRPr="00BC2E09">
        <w:rPr>
          <w:rFonts w:ascii="Times New Roman" w:hAnsi="Times New Roman"/>
          <w:sz w:val="28"/>
          <w:szCs w:val="28"/>
        </w:rPr>
        <w:t xml:space="preserve">шести месяцев с даты включения </w:t>
      </w:r>
      <w:r>
        <w:rPr>
          <w:rFonts w:ascii="Times New Roman" w:hAnsi="Times New Roman"/>
          <w:sz w:val="28"/>
          <w:szCs w:val="28"/>
        </w:rPr>
        <w:t>земельного участка в п</w:t>
      </w:r>
      <w:r w:rsidRPr="00BC2E09">
        <w:rPr>
          <w:rFonts w:ascii="Times New Roman" w:hAnsi="Times New Roman"/>
          <w:sz w:val="28"/>
          <w:szCs w:val="28"/>
        </w:rPr>
        <w:t>еречень</w:t>
      </w:r>
      <w:r>
        <w:rPr>
          <w:rFonts w:ascii="Times New Roman" w:hAnsi="Times New Roman"/>
          <w:sz w:val="28"/>
          <w:szCs w:val="28"/>
        </w:rPr>
        <w:t xml:space="preserve"> не поступило заявлений от субъекта о предоставлении земельного участка, включенного в п</w:t>
      </w:r>
      <w:r w:rsidRPr="00BC2E09">
        <w:rPr>
          <w:rFonts w:ascii="Times New Roman" w:hAnsi="Times New Roman"/>
          <w:sz w:val="28"/>
          <w:szCs w:val="28"/>
        </w:rPr>
        <w:t>еречень, без проведения торгов</w:t>
      </w:r>
      <w:r>
        <w:rPr>
          <w:rFonts w:ascii="Times New Roman" w:hAnsi="Times New Roman"/>
          <w:sz w:val="28"/>
          <w:szCs w:val="28"/>
        </w:rPr>
        <w:t>, или если подавший заявление с</w:t>
      </w:r>
      <w:r w:rsidRPr="00BC2E09">
        <w:rPr>
          <w:rFonts w:ascii="Times New Roman" w:hAnsi="Times New Roman"/>
          <w:sz w:val="28"/>
          <w:szCs w:val="28"/>
        </w:rPr>
        <w:t xml:space="preserve">убъект не имеет права на предоставление </w:t>
      </w:r>
      <w:r>
        <w:rPr>
          <w:rFonts w:ascii="Times New Roman" w:hAnsi="Times New Roman"/>
          <w:sz w:val="28"/>
          <w:szCs w:val="28"/>
        </w:rPr>
        <w:t>земельного участка, включенного в п</w:t>
      </w:r>
      <w:r w:rsidRPr="00BC2E09">
        <w:rPr>
          <w:rFonts w:ascii="Times New Roman" w:hAnsi="Times New Roman"/>
          <w:sz w:val="28"/>
          <w:szCs w:val="28"/>
        </w:rPr>
        <w:t xml:space="preserve">еречень, без проведения торгов, </w:t>
      </w:r>
      <w:r>
        <w:rPr>
          <w:rFonts w:ascii="Times New Roman" w:hAnsi="Times New Roman"/>
          <w:sz w:val="28"/>
          <w:szCs w:val="28"/>
        </w:rPr>
        <w:t>уполномоченный орган обязан принять решение о</w:t>
      </w:r>
      <w:r w:rsidRPr="00BC2E09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и</w:t>
      </w:r>
      <w:r w:rsidRPr="00BC2E09">
        <w:rPr>
          <w:rFonts w:ascii="Times New Roman" w:hAnsi="Times New Roman"/>
          <w:sz w:val="28"/>
          <w:szCs w:val="28"/>
        </w:rPr>
        <w:t xml:space="preserve"> аукциона </w:t>
      </w:r>
      <w:r>
        <w:rPr>
          <w:rFonts w:ascii="Times New Roman" w:hAnsi="Times New Roman"/>
          <w:sz w:val="28"/>
          <w:szCs w:val="28"/>
        </w:rPr>
        <w:t>на заключение договора аренды земельного участка.</w:t>
      </w:r>
    </w:p>
    <w:p w:rsidR="002F1FD1" w:rsidRPr="006023EC" w:rsidRDefault="002F1FD1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В договор аренды включается </w:t>
      </w:r>
      <w:r w:rsidRPr="006023EC">
        <w:rPr>
          <w:rFonts w:ascii="Times New Roman" w:hAnsi="Times New Roman"/>
          <w:sz w:val="28"/>
          <w:szCs w:val="28"/>
        </w:rPr>
        <w:t xml:space="preserve">запрет осуществлять действия, влекущие какое-либо ограничение (обременение) предоставленных </w:t>
      </w:r>
      <w:r>
        <w:rPr>
          <w:rFonts w:ascii="Times New Roman" w:hAnsi="Times New Roman"/>
          <w:sz w:val="28"/>
          <w:szCs w:val="28"/>
        </w:rPr>
        <w:t xml:space="preserve">арендатору имущественных прав, </w:t>
      </w:r>
      <w:r w:rsidRPr="006023EC">
        <w:rPr>
          <w:rFonts w:ascii="Times New Roman" w:hAnsi="Times New Roman"/>
          <w:sz w:val="28"/>
          <w:szCs w:val="28"/>
        </w:rPr>
        <w:t xml:space="preserve">в том числе на сдачу </w:t>
      </w:r>
      <w:r>
        <w:rPr>
          <w:rFonts w:ascii="Times New Roman" w:hAnsi="Times New Roman"/>
          <w:sz w:val="28"/>
          <w:szCs w:val="28"/>
        </w:rPr>
        <w:t xml:space="preserve">земельного участки </w:t>
      </w:r>
      <w:r w:rsidRPr="006023EC">
        <w:rPr>
          <w:rFonts w:ascii="Times New Roman" w:hAnsi="Times New Roman"/>
          <w:sz w:val="28"/>
          <w:szCs w:val="28"/>
        </w:rPr>
        <w:t xml:space="preserve">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6023EC">
        <w:rPr>
          <w:rFonts w:ascii="Times New Roman" w:hAnsi="Times New Roman"/>
          <w:sz w:val="28"/>
          <w:szCs w:val="28"/>
        </w:rPr>
        <w:t>передачу в субаренду</w:t>
      </w:r>
      <w:r>
        <w:rPr>
          <w:rFonts w:ascii="Times New Roman" w:hAnsi="Times New Roman"/>
          <w:sz w:val="28"/>
          <w:szCs w:val="28"/>
        </w:rPr>
        <w:t>.</w:t>
      </w:r>
    </w:p>
    <w:p w:rsidR="002F1FD1" w:rsidRPr="00BC2E09" w:rsidRDefault="002F1FD1" w:rsidP="00C02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023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6023EC">
        <w:rPr>
          <w:rFonts w:ascii="Times New Roman" w:hAnsi="Times New Roman"/>
          <w:sz w:val="28"/>
          <w:szCs w:val="28"/>
        </w:rPr>
        <w:t xml:space="preserve">. В извещение о проведении аукциона, а также в  аукционную документацию включается проект договора аренды, подготовленный в соответствии с настоящим </w:t>
      </w:r>
      <w:r>
        <w:rPr>
          <w:rFonts w:ascii="Times New Roman" w:hAnsi="Times New Roman"/>
          <w:sz w:val="28"/>
          <w:szCs w:val="28"/>
        </w:rPr>
        <w:t>Положением</w:t>
      </w:r>
      <w:r w:rsidRPr="006023EC">
        <w:rPr>
          <w:rFonts w:ascii="Times New Roman" w:hAnsi="Times New Roman"/>
          <w:sz w:val="28"/>
          <w:szCs w:val="28"/>
        </w:rPr>
        <w:t>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E09">
        <w:rPr>
          <w:rFonts w:ascii="Times New Roman" w:hAnsi="Times New Roman"/>
          <w:sz w:val="28"/>
          <w:szCs w:val="28"/>
        </w:rPr>
        <w:t>условия о допуске к участию в аукционе на право заключения договора аренды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E09">
        <w:rPr>
          <w:rFonts w:ascii="Times New Roman" w:hAnsi="Times New Roman"/>
          <w:sz w:val="28"/>
          <w:szCs w:val="28"/>
        </w:rPr>
        <w:t>только субъект</w:t>
      </w:r>
      <w:r>
        <w:rPr>
          <w:rFonts w:ascii="Times New Roman" w:hAnsi="Times New Roman"/>
          <w:sz w:val="28"/>
          <w:szCs w:val="28"/>
        </w:rPr>
        <w:t>ов</w:t>
      </w:r>
      <w:r w:rsidRPr="00BC2E09">
        <w:rPr>
          <w:rFonts w:ascii="Times New Roman" w:hAnsi="Times New Roman"/>
          <w:sz w:val="28"/>
          <w:szCs w:val="28"/>
        </w:rPr>
        <w:t xml:space="preserve"> малого и среднего предпринимательства или организаци</w:t>
      </w:r>
      <w:r>
        <w:rPr>
          <w:rFonts w:ascii="Times New Roman" w:hAnsi="Times New Roman"/>
          <w:sz w:val="28"/>
          <w:szCs w:val="28"/>
        </w:rPr>
        <w:t>й</w:t>
      </w:r>
      <w:r w:rsidRPr="00BC2E09">
        <w:rPr>
          <w:rFonts w:ascii="Times New Roman" w:hAnsi="Times New Roman"/>
          <w:sz w:val="28"/>
          <w:szCs w:val="28"/>
        </w:rPr>
        <w:t>, образующи</w:t>
      </w:r>
      <w:r>
        <w:rPr>
          <w:rFonts w:ascii="Times New Roman" w:hAnsi="Times New Roman"/>
          <w:sz w:val="28"/>
          <w:szCs w:val="28"/>
        </w:rPr>
        <w:t>х</w:t>
      </w:r>
      <w:r w:rsidRPr="00BC2E09">
        <w:rPr>
          <w:rFonts w:ascii="Times New Roman" w:hAnsi="Times New Roman"/>
          <w:sz w:val="28"/>
          <w:szCs w:val="28"/>
        </w:rPr>
        <w:t xml:space="preserve"> инфраструктуру поддержки субъектов малого и среднего предпринимательства, за исключением лиц, которым не может оказываться муниципальная поддержка в соответствии с частью 3 статьи 14 Федерального закона от 24.07.2007 № 209-ФЗ «О развитии малого и среднего предпринимательства в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2F1FD1" w:rsidRDefault="002F1FD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F1FD1" w:rsidSect="009070C6">
      <w:headerReference w:type="default" r:id="rId23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0EC" w:rsidRDefault="00F260EC" w:rsidP="00DA3519">
      <w:pPr>
        <w:spacing w:after="0" w:line="240" w:lineRule="auto"/>
      </w:pPr>
      <w:r>
        <w:separator/>
      </w:r>
    </w:p>
  </w:endnote>
  <w:endnote w:type="continuationSeparator" w:id="0">
    <w:p w:rsidR="00F260EC" w:rsidRDefault="00F260EC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0EC" w:rsidRDefault="00F260EC" w:rsidP="00DA3519">
      <w:pPr>
        <w:spacing w:after="0" w:line="240" w:lineRule="auto"/>
      </w:pPr>
      <w:r>
        <w:separator/>
      </w:r>
    </w:p>
  </w:footnote>
  <w:footnote w:type="continuationSeparator" w:id="0">
    <w:p w:rsidR="00F260EC" w:rsidRDefault="00F260EC" w:rsidP="00DA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FD1" w:rsidRDefault="00F260E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D332B">
      <w:rPr>
        <w:noProof/>
      </w:rPr>
      <w:t>11</w:t>
    </w:r>
    <w:r>
      <w:rPr>
        <w:noProof/>
      </w:rPr>
      <w:fldChar w:fldCharType="end"/>
    </w:r>
  </w:p>
  <w:p w:rsidR="002F1FD1" w:rsidRDefault="002F1FD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1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5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6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cs="Times New Roman" w:hint="default"/>
      </w:rPr>
    </w:lvl>
  </w:abstractNum>
  <w:abstractNum w:abstractNumId="7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8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cs="Times New Roman" w:hint="default"/>
      </w:rPr>
    </w:lvl>
  </w:abstractNum>
  <w:abstractNum w:abstractNumId="9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cs="Times New Roman" w:hint="default"/>
      </w:rPr>
    </w:lvl>
  </w:abstractNum>
  <w:abstractNum w:abstractNumId="10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cs="Times New Roman" w:hint="default"/>
      </w:rPr>
    </w:lvl>
  </w:abstractNum>
  <w:abstractNum w:abstractNumId="11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cs="Times New Roman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8A"/>
    <w:rsid w:val="00007DD9"/>
    <w:rsid w:val="00011B8B"/>
    <w:rsid w:val="000236C0"/>
    <w:rsid w:val="000264DA"/>
    <w:rsid w:val="0003029D"/>
    <w:rsid w:val="00033B0D"/>
    <w:rsid w:val="0004107C"/>
    <w:rsid w:val="00041AE3"/>
    <w:rsid w:val="00044693"/>
    <w:rsid w:val="00044B09"/>
    <w:rsid w:val="0004648F"/>
    <w:rsid w:val="000476E9"/>
    <w:rsid w:val="00055971"/>
    <w:rsid w:val="00063CED"/>
    <w:rsid w:val="00076F07"/>
    <w:rsid w:val="00082B82"/>
    <w:rsid w:val="00091972"/>
    <w:rsid w:val="00092C8A"/>
    <w:rsid w:val="000A5964"/>
    <w:rsid w:val="000B063E"/>
    <w:rsid w:val="000B1E2C"/>
    <w:rsid w:val="000D248C"/>
    <w:rsid w:val="000D77CC"/>
    <w:rsid w:val="000D7904"/>
    <w:rsid w:val="000E141A"/>
    <w:rsid w:val="000E26C9"/>
    <w:rsid w:val="000E476D"/>
    <w:rsid w:val="000F118B"/>
    <w:rsid w:val="0010036C"/>
    <w:rsid w:val="00100929"/>
    <w:rsid w:val="00111E4D"/>
    <w:rsid w:val="00116672"/>
    <w:rsid w:val="0012077F"/>
    <w:rsid w:val="00120FDC"/>
    <w:rsid w:val="00124D00"/>
    <w:rsid w:val="001303BD"/>
    <w:rsid w:val="001372BF"/>
    <w:rsid w:val="00137F19"/>
    <w:rsid w:val="00144FB7"/>
    <w:rsid w:val="001459A6"/>
    <w:rsid w:val="001476C0"/>
    <w:rsid w:val="00150219"/>
    <w:rsid w:val="0015115C"/>
    <w:rsid w:val="001524EF"/>
    <w:rsid w:val="00152B2C"/>
    <w:rsid w:val="001620E4"/>
    <w:rsid w:val="00164D91"/>
    <w:rsid w:val="00165BF6"/>
    <w:rsid w:val="00172046"/>
    <w:rsid w:val="00181550"/>
    <w:rsid w:val="00194758"/>
    <w:rsid w:val="00194951"/>
    <w:rsid w:val="00194C61"/>
    <w:rsid w:val="001A17AE"/>
    <w:rsid w:val="001A6166"/>
    <w:rsid w:val="001A7A55"/>
    <w:rsid w:val="001B479F"/>
    <w:rsid w:val="001B503E"/>
    <w:rsid w:val="001B57B3"/>
    <w:rsid w:val="001B729B"/>
    <w:rsid w:val="001D106F"/>
    <w:rsid w:val="001E2B8E"/>
    <w:rsid w:val="001E46D2"/>
    <w:rsid w:val="001E66CD"/>
    <w:rsid w:val="001F4DA1"/>
    <w:rsid w:val="001F7FA8"/>
    <w:rsid w:val="00206C44"/>
    <w:rsid w:val="0021290B"/>
    <w:rsid w:val="00215D3C"/>
    <w:rsid w:val="00223D2F"/>
    <w:rsid w:val="00230CE6"/>
    <w:rsid w:val="00230ECF"/>
    <w:rsid w:val="00242EAC"/>
    <w:rsid w:val="0024582F"/>
    <w:rsid w:val="00261C5C"/>
    <w:rsid w:val="002635C3"/>
    <w:rsid w:val="0026403F"/>
    <w:rsid w:val="00267C91"/>
    <w:rsid w:val="00292092"/>
    <w:rsid w:val="002932D8"/>
    <w:rsid w:val="002A15A7"/>
    <w:rsid w:val="002A1EB1"/>
    <w:rsid w:val="002A22DF"/>
    <w:rsid w:val="002A4114"/>
    <w:rsid w:val="002A423C"/>
    <w:rsid w:val="002B0523"/>
    <w:rsid w:val="002B7EE9"/>
    <w:rsid w:val="002C615B"/>
    <w:rsid w:val="002D2D14"/>
    <w:rsid w:val="002D4B6E"/>
    <w:rsid w:val="002D53F0"/>
    <w:rsid w:val="002D59A6"/>
    <w:rsid w:val="002E1A85"/>
    <w:rsid w:val="002E4D9A"/>
    <w:rsid w:val="002F1FD1"/>
    <w:rsid w:val="002F29F8"/>
    <w:rsid w:val="00300520"/>
    <w:rsid w:val="00300E9D"/>
    <w:rsid w:val="00302ADD"/>
    <w:rsid w:val="003242AD"/>
    <w:rsid w:val="0033498F"/>
    <w:rsid w:val="0033501D"/>
    <w:rsid w:val="00343CD9"/>
    <w:rsid w:val="003453CC"/>
    <w:rsid w:val="003458C3"/>
    <w:rsid w:val="0034722F"/>
    <w:rsid w:val="003604A0"/>
    <w:rsid w:val="0036074D"/>
    <w:rsid w:val="00362C21"/>
    <w:rsid w:val="00366394"/>
    <w:rsid w:val="0037002F"/>
    <w:rsid w:val="00373DA7"/>
    <w:rsid w:val="00377FA3"/>
    <w:rsid w:val="0038046A"/>
    <w:rsid w:val="003906FB"/>
    <w:rsid w:val="00391217"/>
    <w:rsid w:val="00394AB8"/>
    <w:rsid w:val="003A518A"/>
    <w:rsid w:val="003A5F1B"/>
    <w:rsid w:val="003B147C"/>
    <w:rsid w:val="003B5477"/>
    <w:rsid w:val="003B6441"/>
    <w:rsid w:val="003C025B"/>
    <w:rsid w:val="003C6C8A"/>
    <w:rsid w:val="003C70E9"/>
    <w:rsid w:val="003D6CFC"/>
    <w:rsid w:val="003D78CB"/>
    <w:rsid w:val="003E2B31"/>
    <w:rsid w:val="003E32BA"/>
    <w:rsid w:val="003E3E21"/>
    <w:rsid w:val="003E6297"/>
    <w:rsid w:val="003E6AD4"/>
    <w:rsid w:val="003F018C"/>
    <w:rsid w:val="003F754C"/>
    <w:rsid w:val="00405172"/>
    <w:rsid w:val="0041212E"/>
    <w:rsid w:val="00413069"/>
    <w:rsid w:val="00415EDD"/>
    <w:rsid w:val="00424730"/>
    <w:rsid w:val="0043135D"/>
    <w:rsid w:val="0043162E"/>
    <w:rsid w:val="00435AED"/>
    <w:rsid w:val="004409BE"/>
    <w:rsid w:val="00443E17"/>
    <w:rsid w:val="00445854"/>
    <w:rsid w:val="00450CF7"/>
    <w:rsid w:val="00462412"/>
    <w:rsid w:val="00463125"/>
    <w:rsid w:val="00480F0E"/>
    <w:rsid w:val="00481344"/>
    <w:rsid w:val="00482EA0"/>
    <w:rsid w:val="00485420"/>
    <w:rsid w:val="00487745"/>
    <w:rsid w:val="00492327"/>
    <w:rsid w:val="004944F0"/>
    <w:rsid w:val="0049553A"/>
    <w:rsid w:val="0049598E"/>
    <w:rsid w:val="004A4C4B"/>
    <w:rsid w:val="004A5EBD"/>
    <w:rsid w:val="004A732B"/>
    <w:rsid w:val="004B2523"/>
    <w:rsid w:val="004B497D"/>
    <w:rsid w:val="004B4A57"/>
    <w:rsid w:val="004D332B"/>
    <w:rsid w:val="004D492E"/>
    <w:rsid w:val="004D6F0B"/>
    <w:rsid w:val="004E1325"/>
    <w:rsid w:val="004F2F5C"/>
    <w:rsid w:val="004F3DC4"/>
    <w:rsid w:val="004F6F6E"/>
    <w:rsid w:val="00501596"/>
    <w:rsid w:val="00502CCF"/>
    <w:rsid w:val="00504350"/>
    <w:rsid w:val="00506F84"/>
    <w:rsid w:val="005166FB"/>
    <w:rsid w:val="00527D47"/>
    <w:rsid w:val="00530AD8"/>
    <w:rsid w:val="0053629C"/>
    <w:rsid w:val="00536C40"/>
    <w:rsid w:val="00541638"/>
    <w:rsid w:val="0054236F"/>
    <w:rsid w:val="00545ACB"/>
    <w:rsid w:val="005546B3"/>
    <w:rsid w:val="00556F3C"/>
    <w:rsid w:val="00560883"/>
    <w:rsid w:val="0056444D"/>
    <w:rsid w:val="005729A5"/>
    <w:rsid w:val="00583B2A"/>
    <w:rsid w:val="00585747"/>
    <w:rsid w:val="00593188"/>
    <w:rsid w:val="005A4BE1"/>
    <w:rsid w:val="005A5CA0"/>
    <w:rsid w:val="005B0468"/>
    <w:rsid w:val="005B275E"/>
    <w:rsid w:val="005C0679"/>
    <w:rsid w:val="005C6641"/>
    <w:rsid w:val="005D024A"/>
    <w:rsid w:val="005D62DD"/>
    <w:rsid w:val="005E6B78"/>
    <w:rsid w:val="005E7252"/>
    <w:rsid w:val="006009D7"/>
    <w:rsid w:val="00600B69"/>
    <w:rsid w:val="006023EC"/>
    <w:rsid w:val="00607167"/>
    <w:rsid w:val="0061597D"/>
    <w:rsid w:val="00631C4C"/>
    <w:rsid w:val="00636316"/>
    <w:rsid w:val="0063754D"/>
    <w:rsid w:val="0064050F"/>
    <w:rsid w:val="0064695C"/>
    <w:rsid w:val="00655FA9"/>
    <w:rsid w:val="00664B4D"/>
    <w:rsid w:val="006652CE"/>
    <w:rsid w:val="006774DF"/>
    <w:rsid w:val="00685AA3"/>
    <w:rsid w:val="00694A94"/>
    <w:rsid w:val="006A194F"/>
    <w:rsid w:val="006B3220"/>
    <w:rsid w:val="006B3AAD"/>
    <w:rsid w:val="006B43E0"/>
    <w:rsid w:val="006C021A"/>
    <w:rsid w:val="006C62A9"/>
    <w:rsid w:val="006C690D"/>
    <w:rsid w:val="006D003B"/>
    <w:rsid w:val="006D3EE1"/>
    <w:rsid w:val="006D53FF"/>
    <w:rsid w:val="006D6C4F"/>
    <w:rsid w:val="006E5A4F"/>
    <w:rsid w:val="006E61D2"/>
    <w:rsid w:val="00702085"/>
    <w:rsid w:val="00710FD2"/>
    <w:rsid w:val="00713C37"/>
    <w:rsid w:val="00714C78"/>
    <w:rsid w:val="00716999"/>
    <w:rsid w:val="00720752"/>
    <w:rsid w:val="00720DD4"/>
    <w:rsid w:val="007350D3"/>
    <w:rsid w:val="00736C1E"/>
    <w:rsid w:val="007412D5"/>
    <w:rsid w:val="00752466"/>
    <w:rsid w:val="007557DA"/>
    <w:rsid w:val="007631C5"/>
    <w:rsid w:val="007657D4"/>
    <w:rsid w:val="00767FD3"/>
    <w:rsid w:val="007739A3"/>
    <w:rsid w:val="007838FD"/>
    <w:rsid w:val="0078428B"/>
    <w:rsid w:val="0078753E"/>
    <w:rsid w:val="00790C83"/>
    <w:rsid w:val="007923C3"/>
    <w:rsid w:val="007C11E6"/>
    <w:rsid w:val="007C5C50"/>
    <w:rsid w:val="007C617B"/>
    <w:rsid w:val="007D0A07"/>
    <w:rsid w:val="007D5438"/>
    <w:rsid w:val="007E66B6"/>
    <w:rsid w:val="007E7F6B"/>
    <w:rsid w:val="007F2D4D"/>
    <w:rsid w:val="007F45B4"/>
    <w:rsid w:val="00800B48"/>
    <w:rsid w:val="008070FC"/>
    <w:rsid w:val="00814800"/>
    <w:rsid w:val="008209EC"/>
    <w:rsid w:val="00823C72"/>
    <w:rsid w:val="00843C84"/>
    <w:rsid w:val="00845BDC"/>
    <w:rsid w:val="00851FD7"/>
    <w:rsid w:val="008550B3"/>
    <w:rsid w:val="00855DD7"/>
    <w:rsid w:val="00864619"/>
    <w:rsid w:val="00870684"/>
    <w:rsid w:val="00871078"/>
    <w:rsid w:val="00880CBE"/>
    <w:rsid w:val="0088519E"/>
    <w:rsid w:val="008A2396"/>
    <w:rsid w:val="008A56AD"/>
    <w:rsid w:val="008A7405"/>
    <w:rsid w:val="008B1C5B"/>
    <w:rsid w:val="008B307D"/>
    <w:rsid w:val="008D372C"/>
    <w:rsid w:val="008E65E5"/>
    <w:rsid w:val="008F16B7"/>
    <w:rsid w:val="008F1981"/>
    <w:rsid w:val="008F4371"/>
    <w:rsid w:val="008F505A"/>
    <w:rsid w:val="008F6C59"/>
    <w:rsid w:val="00905D05"/>
    <w:rsid w:val="009070C6"/>
    <w:rsid w:val="009071F6"/>
    <w:rsid w:val="00914802"/>
    <w:rsid w:val="009262FC"/>
    <w:rsid w:val="00930609"/>
    <w:rsid w:val="00931F0D"/>
    <w:rsid w:val="0093764D"/>
    <w:rsid w:val="00952DF8"/>
    <w:rsid w:val="009532BE"/>
    <w:rsid w:val="009634A0"/>
    <w:rsid w:val="00964222"/>
    <w:rsid w:val="00965368"/>
    <w:rsid w:val="00966929"/>
    <w:rsid w:val="00972283"/>
    <w:rsid w:val="009751A3"/>
    <w:rsid w:val="00975C4F"/>
    <w:rsid w:val="009769C9"/>
    <w:rsid w:val="0097775E"/>
    <w:rsid w:val="009929CD"/>
    <w:rsid w:val="00994107"/>
    <w:rsid w:val="0099605D"/>
    <w:rsid w:val="009A3E5C"/>
    <w:rsid w:val="009A798F"/>
    <w:rsid w:val="009B1659"/>
    <w:rsid w:val="009B622A"/>
    <w:rsid w:val="009C7435"/>
    <w:rsid w:val="009C7C43"/>
    <w:rsid w:val="009C7F28"/>
    <w:rsid w:val="009E1786"/>
    <w:rsid w:val="009E3E1B"/>
    <w:rsid w:val="009F040F"/>
    <w:rsid w:val="009F3EE6"/>
    <w:rsid w:val="009F5129"/>
    <w:rsid w:val="009F7AA6"/>
    <w:rsid w:val="00A028CC"/>
    <w:rsid w:val="00A063F0"/>
    <w:rsid w:val="00A15F08"/>
    <w:rsid w:val="00A261B9"/>
    <w:rsid w:val="00A3103D"/>
    <w:rsid w:val="00A36BD3"/>
    <w:rsid w:val="00A54834"/>
    <w:rsid w:val="00A551E7"/>
    <w:rsid w:val="00A62D3F"/>
    <w:rsid w:val="00A8386F"/>
    <w:rsid w:val="00AA4BCE"/>
    <w:rsid w:val="00AB30BA"/>
    <w:rsid w:val="00AB51E8"/>
    <w:rsid w:val="00AB6B00"/>
    <w:rsid w:val="00AC0AD2"/>
    <w:rsid w:val="00AC385C"/>
    <w:rsid w:val="00AC5A69"/>
    <w:rsid w:val="00AC5AF9"/>
    <w:rsid w:val="00AD15B1"/>
    <w:rsid w:val="00AD7FEF"/>
    <w:rsid w:val="00AE19F5"/>
    <w:rsid w:val="00AE29F1"/>
    <w:rsid w:val="00AF12A4"/>
    <w:rsid w:val="00B00D46"/>
    <w:rsid w:val="00B12488"/>
    <w:rsid w:val="00B14375"/>
    <w:rsid w:val="00B43B70"/>
    <w:rsid w:val="00B4424F"/>
    <w:rsid w:val="00B47E55"/>
    <w:rsid w:val="00B543D1"/>
    <w:rsid w:val="00B55B46"/>
    <w:rsid w:val="00B70F4E"/>
    <w:rsid w:val="00B746CA"/>
    <w:rsid w:val="00B76BF9"/>
    <w:rsid w:val="00B92D42"/>
    <w:rsid w:val="00B94059"/>
    <w:rsid w:val="00BA315D"/>
    <w:rsid w:val="00BA49C9"/>
    <w:rsid w:val="00BA56F8"/>
    <w:rsid w:val="00BA6ACB"/>
    <w:rsid w:val="00BC2E09"/>
    <w:rsid w:val="00BC3919"/>
    <w:rsid w:val="00BC3A10"/>
    <w:rsid w:val="00BD131E"/>
    <w:rsid w:val="00BD1647"/>
    <w:rsid w:val="00BD3F71"/>
    <w:rsid w:val="00BE2883"/>
    <w:rsid w:val="00BE76EF"/>
    <w:rsid w:val="00BF1793"/>
    <w:rsid w:val="00BF1A35"/>
    <w:rsid w:val="00BF5022"/>
    <w:rsid w:val="00BF6BFF"/>
    <w:rsid w:val="00C02778"/>
    <w:rsid w:val="00C0688F"/>
    <w:rsid w:val="00C1142C"/>
    <w:rsid w:val="00C12EF1"/>
    <w:rsid w:val="00C13A1E"/>
    <w:rsid w:val="00C1761A"/>
    <w:rsid w:val="00C40E95"/>
    <w:rsid w:val="00C42B62"/>
    <w:rsid w:val="00C461D3"/>
    <w:rsid w:val="00C5170C"/>
    <w:rsid w:val="00C74CB8"/>
    <w:rsid w:val="00C74D9B"/>
    <w:rsid w:val="00C82663"/>
    <w:rsid w:val="00C906C8"/>
    <w:rsid w:val="00C93DDB"/>
    <w:rsid w:val="00C95151"/>
    <w:rsid w:val="00C96114"/>
    <w:rsid w:val="00C96FF2"/>
    <w:rsid w:val="00CA783B"/>
    <w:rsid w:val="00CA798F"/>
    <w:rsid w:val="00CA7FC9"/>
    <w:rsid w:val="00CB4DB2"/>
    <w:rsid w:val="00CC2802"/>
    <w:rsid w:val="00CC48D2"/>
    <w:rsid w:val="00CC5723"/>
    <w:rsid w:val="00CD003E"/>
    <w:rsid w:val="00CF0703"/>
    <w:rsid w:val="00CF6E71"/>
    <w:rsid w:val="00D000EE"/>
    <w:rsid w:val="00D0050B"/>
    <w:rsid w:val="00D1426A"/>
    <w:rsid w:val="00D14F71"/>
    <w:rsid w:val="00D257D8"/>
    <w:rsid w:val="00D320BD"/>
    <w:rsid w:val="00D35C47"/>
    <w:rsid w:val="00D36752"/>
    <w:rsid w:val="00D44DB3"/>
    <w:rsid w:val="00D516ED"/>
    <w:rsid w:val="00D55AE3"/>
    <w:rsid w:val="00D607E0"/>
    <w:rsid w:val="00D621DE"/>
    <w:rsid w:val="00D64146"/>
    <w:rsid w:val="00D72630"/>
    <w:rsid w:val="00D75D95"/>
    <w:rsid w:val="00D906A6"/>
    <w:rsid w:val="00D91968"/>
    <w:rsid w:val="00DA1552"/>
    <w:rsid w:val="00DA3519"/>
    <w:rsid w:val="00DA39B9"/>
    <w:rsid w:val="00DA5465"/>
    <w:rsid w:val="00DB1B2D"/>
    <w:rsid w:val="00DB46CF"/>
    <w:rsid w:val="00DB776F"/>
    <w:rsid w:val="00DC016D"/>
    <w:rsid w:val="00DC245B"/>
    <w:rsid w:val="00DC279B"/>
    <w:rsid w:val="00DC47B3"/>
    <w:rsid w:val="00DC5A16"/>
    <w:rsid w:val="00DD058E"/>
    <w:rsid w:val="00DD7B19"/>
    <w:rsid w:val="00DE0146"/>
    <w:rsid w:val="00DF01DC"/>
    <w:rsid w:val="00DF4757"/>
    <w:rsid w:val="00E059C4"/>
    <w:rsid w:val="00E0675F"/>
    <w:rsid w:val="00E06F33"/>
    <w:rsid w:val="00E071F9"/>
    <w:rsid w:val="00E120E2"/>
    <w:rsid w:val="00E15F93"/>
    <w:rsid w:val="00E17109"/>
    <w:rsid w:val="00E1795D"/>
    <w:rsid w:val="00E235D8"/>
    <w:rsid w:val="00E23741"/>
    <w:rsid w:val="00E2411F"/>
    <w:rsid w:val="00E25A6E"/>
    <w:rsid w:val="00E32EEA"/>
    <w:rsid w:val="00E352A3"/>
    <w:rsid w:val="00E44C87"/>
    <w:rsid w:val="00E52E32"/>
    <w:rsid w:val="00E54451"/>
    <w:rsid w:val="00E60DCC"/>
    <w:rsid w:val="00E65270"/>
    <w:rsid w:val="00E7185B"/>
    <w:rsid w:val="00E83D41"/>
    <w:rsid w:val="00E84F39"/>
    <w:rsid w:val="00EA0675"/>
    <w:rsid w:val="00EA4D61"/>
    <w:rsid w:val="00EA61E7"/>
    <w:rsid w:val="00EA6410"/>
    <w:rsid w:val="00EA6599"/>
    <w:rsid w:val="00EB555C"/>
    <w:rsid w:val="00EB7D1E"/>
    <w:rsid w:val="00EC11C0"/>
    <w:rsid w:val="00EC285C"/>
    <w:rsid w:val="00EC4105"/>
    <w:rsid w:val="00ED0498"/>
    <w:rsid w:val="00ED7B6E"/>
    <w:rsid w:val="00EE3198"/>
    <w:rsid w:val="00EE3E69"/>
    <w:rsid w:val="00EF7E33"/>
    <w:rsid w:val="00F02ECD"/>
    <w:rsid w:val="00F260EC"/>
    <w:rsid w:val="00F30B1E"/>
    <w:rsid w:val="00F352EE"/>
    <w:rsid w:val="00F41D7C"/>
    <w:rsid w:val="00F46B9C"/>
    <w:rsid w:val="00F5336F"/>
    <w:rsid w:val="00F55489"/>
    <w:rsid w:val="00F604D9"/>
    <w:rsid w:val="00F63E51"/>
    <w:rsid w:val="00F6671C"/>
    <w:rsid w:val="00F667E5"/>
    <w:rsid w:val="00F70E54"/>
    <w:rsid w:val="00F74B82"/>
    <w:rsid w:val="00F77CC9"/>
    <w:rsid w:val="00F83099"/>
    <w:rsid w:val="00F90748"/>
    <w:rsid w:val="00F93E6D"/>
    <w:rsid w:val="00F959A4"/>
    <w:rsid w:val="00F97204"/>
    <w:rsid w:val="00FA1EC3"/>
    <w:rsid w:val="00FA27E9"/>
    <w:rsid w:val="00FA777F"/>
    <w:rsid w:val="00FB2F3B"/>
    <w:rsid w:val="00FB3F51"/>
    <w:rsid w:val="00FB3FB1"/>
    <w:rsid w:val="00FB5633"/>
    <w:rsid w:val="00FC15FC"/>
    <w:rsid w:val="00FC1D92"/>
    <w:rsid w:val="00FC4CA3"/>
    <w:rsid w:val="00FD087A"/>
    <w:rsid w:val="00FD3AF7"/>
    <w:rsid w:val="00FD4D75"/>
    <w:rsid w:val="00FD7160"/>
    <w:rsid w:val="00FE0C82"/>
    <w:rsid w:val="00FE4254"/>
    <w:rsid w:val="00FE60EC"/>
    <w:rsid w:val="00FE78A6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C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DA3519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DA3519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55DD7"/>
    <w:rPr>
      <w:rFonts w:cs="Times New Roman"/>
    </w:rPr>
  </w:style>
  <w:style w:type="paragraph" w:styleId="a8">
    <w:name w:val="footer"/>
    <w:basedOn w:val="a"/>
    <w:link w:val="a9"/>
    <w:uiPriority w:val="99"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855DD7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99"/>
    <w:qFormat/>
    <w:rsid w:val="007D5438"/>
    <w:pPr>
      <w:ind w:left="720"/>
      <w:contextualSpacing/>
    </w:pPr>
  </w:style>
  <w:style w:type="table" w:styleId="ad">
    <w:name w:val="Table Grid"/>
    <w:basedOn w:val="a1"/>
    <w:uiPriority w:val="99"/>
    <w:rsid w:val="00D35C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1437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FE0C8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blk">
    <w:name w:val="blk"/>
    <w:basedOn w:val="a0"/>
    <w:uiPriority w:val="99"/>
    <w:rsid w:val="00E83D41"/>
    <w:rPr>
      <w:rFonts w:cs="Times New Roman"/>
    </w:rPr>
  </w:style>
  <w:style w:type="paragraph" w:styleId="ae">
    <w:name w:val="annotation text"/>
    <w:basedOn w:val="a"/>
    <w:link w:val="af"/>
    <w:uiPriority w:val="99"/>
    <w:rsid w:val="00B9405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locked/>
    <w:rsid w:val="00B94059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CC48D2"/>
    <w:pPr>
      <w:spacing w:before="60" w:after="180" w:line="360" w:lineRule="auto"/>
    </w:pPr>
    <w:rPr>
      <w:rFonts w:ascii="Times New Roman" w:hAnsi="Times New Roman"/>
      <w:sz w:val="24"/>
      <w:szCs w:val="24"/>
      <w:lang w:eastAsia="ru-RU"/>
    </w:rPr>
  </w:style>
  <w:style w:type="character" w:styleId="af1">
    <w:name w:val="Strong"/>
    <w:basedOn w:val="a0"/>
    <w:uiPriority w:val="99"/>
    <w:qFormat/>
    <w:locked/>
    <w:rsid w:val="00CC48D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C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DA3519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DA3519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55DD7"/>
    <w:rPr>
      <w:rFonts w:cs="Times New Roman"/>
    </w:rPr>
  </w:style>
  <w:style w:type="paragraph" w:styleId="a8">
    <w:name w:val="footer"/>
    <w:basedOn w:val="a"/>
    <w:link w:val="a9"/>
    <w:uiPriority w:val="99"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855DD7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99"/>
    <w:qFormat/>
    <w:rsid w:val="007D5438"/>
    <w:pPr>
      <w:ind w:left="720"/>
      <w:contextualSpacing/>
    </w:pPr>
  </w:style>
  <w:style w:type="table" w:styleId="ad">
    <w:name w:val="Table Grid"/>
    <w:basedOn w:val="a1"/>
    <w:uiPriority w:val="99"/>
    <w:rsid w:val="00D35C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1437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FE0C8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blk">
    <w:name w:val="blk"/>
    <w:basedOn w:val="a0"/>
    <w:uiPriority w:val="99"/>
    <w:rsid w:val="00E83D41"/>
    <w:rPr>
      <w:rFonts w:cs="Times New Roman"/>
    </w:rPr>
  </w:style>
  <w:style w:type="paragraph" w:styleId="ae">
    <w:name w:val="annotation text"/>
    <w:basedOn w:val="a"/>
    <w:link w:val="af"/>
    <w:uiPriority w:val="99"/>
    <w:rsid w:val="00B9405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locked/>
    <w:rsid w:val="00B94059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CC48D2"/>
    <w:pPr>
      <w:spacing w:before="60" w:after="180" w:line="360" w:lineRule="auto"/>
    </w:pPr>
    <w:rPr>
      <w:rFonts w:ascii="Times New Roman" w:hAnsi="Times New Roman"/>
      <w:sz w:val="24"/>
      <w:szCs w:val="24"/>
      <w:lang w:eastAsia="ru-RU"/>
    </w:rPr>
  </w:style>
  <w:style w:type="character" w:styleId="af1">
    <w:name w:val="Strong"/>
    <w:basedOn w:val="a0"/>
    <w:uiPriority w:val="99"/>
    <w:qFormat/>
    <w:locked/>
    <w:rsid w:val="00CC48D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CDB314D17868A3BBF90742B5529F98BE55B098373386F0EAD144FE6643A5AC0C16A3A693350414AB04BE138EBNEn0I" TargetMode="External"/><Relationship Id="rId18" Type="http://schemas.openxmlformats.org/officeDocument/2006/relationships/hyperlink" Target="consultantplus://offline/ref=F594311FE477D94D9E8DDFFC0F82489B9A64ABA726E600708B45E7FC5DE059ADF9F7E61065X4DB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594311FE477D94D9E8DDFFC0F82489B9A64ABA726E600708B45E7FC5DE059ADF9F7E61065X4DB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DB314D17868A3BBF90742B5529F98BE4520C837A396F0EAD144FE6643A5AC0D36A626533565C4FB75EB769AEBD7F0A5FB06498020F90C9N5n1I" TargetMode="External"/><Relationship Id="rId17" Type="http://schemas.openxmlformats.org/officeDocument/2006/relationships/hyperlink" Target="consultantplus://offline/ref=F594311FE477D94D9E8DDFFC0F82489B9A64ABA726E600708B45E7FC5DE059ADF9F7E6126D4BCC57XDD1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20" Type="http://schemas.openxmlformats.org/officeDocument/2006/relationships/hyperlink" Target="consultantplus://offline/ref=F594311FE477D94D9E8DDFFC0F82489B9A64ABA726E600708B45E7FC5DE059ADF9F7E6126D4BCC57XDD1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6C5A958E951079942DA3D26D1CEAF549CEDD0F1CBC1CD53A7B1D27BB1CBD216FD5D5CE5313CF83R044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19" Type="http://schemas.openxmlformats.org/officeDocument/2006/relationships/hyperlink" Target="consultantplus://offline/ref=F594311FE477D94D9E8DDFFC0F82489B9A6AA3A62BE600708B45E7FC5DE059ADF9F7E6X1D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14" Type="http://schemas.openxmlformats.org/officeDocument/2006/relationships/hyperlink" Target="consultantplus://offline/ref=6CDB314D17868A3BBF90742B5529F98BE4520C837A396F0EAD144FE6643A5AC0D36A626533565C4FB65EB769AEBD7F0A5FB06498020F90C9N5n1I" TargetMode="External"/><Relationship Id="rId22" Type="http://schemas.openxmlformats.org/officeDocument/2006/relationships/hyperlink" Target="consultantplus://offline/ref=F594311FE477D94D9E8DDFFC0F82489B9A64ABA726E600708B45E7FC5DE059ADF9F7E61065X4D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3911</Words>
  <Characters>22293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Яна Карпенко</cp:lastModifiedBy>
  <cp:revision>2</cp:revision>
  <cp:lastPrinted>2018-11-23T11:42:00Z</cp:lastPrinted>
  <dcterms:created xsi:type="dcterms:W3CDTF">2018-11-30T11:44:00Z</dcterms:created>
  <dcterms:modified xsi:type="dcterms:W3CDTF">2018-11-30T11:44:00Z</dcterms:modified>
</cp:coreProperties>
</file>